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Theme="majorEastAsia" w:hAnsiTheme="majorEastAsia" w:eastAsiaTheme="majorEastAsia" w:cstheme="majorEastAsia"/>
          <w:b/>
          <w:bCs/>
          <w:sz w:val="44"/>
          <w:szCs w:val="44"/>
          <w:lang w:eastAsia="zh-Hans"/>
        </w:rPr>
      </w:pPr>
      <w:r>
        <w:rPr>
          <w:rFonts w:hint="eastAsia" w:asciiTheme="majorEastAsia" w:hAnsiTheme="majorEastAsia" w:eastAsiaTheme="majorEastAsia" w:cstheme="majorEastAsia"/>
          <w:b/>
          <w:bCs/>
          <w:sz w:val="44"/>
          <w:szCs w:val="44"/>
        </w:rPr>
        <w:t>2021</w:t>
      </w:r>
      <w:r>
        <w:rPr>
          <w:rFonts w:hint="eastAsia" w:asciiTheme="majorEastAsia" w:hAnsiTheme="majorEastAsia" w:eastAsiaTheme="majorEastAsia" w:cstheme="majorEastAsia"/>
          <w:b/>
          <w:bCs/>
          <w:sz w:val="44"/>
          <w:szCs w:val="44"/>
          <w:lang w:eastAsia="zh-Hans"/>
        </w:rPr>
        <w:t>第二届国际中学</w:t>
      </w:r>
      <w:r>
        <w:rPr>
          <w:rFonts w:hint="eastAsia" w:asciiTheme="majorEastAsia" w:hAnsiTheme="majorEastAsia" w:eastAsiaTheme="majorEastAsia" w:cstheme="majorEastAsia"/>
          <w:b/>
          <w:bCs/>
          <w:sz w:val="44"/>
          <w:szCs w:val="44"/>
        </w:rPr>
        <w:t>生</w:t>
      </w:r>
      <w:r>
        <w:rPr>
          <w:rFonts w:hint="eastAsia" w:asciiTheme="majorEastAsia" w:hAnsiTheme="majorEastAsia" w:eastAsiaTheme="majorEastAsia" w:cstheme="majorEastAsia"/>
          <w:b/>
          <w:bCs/>
          <w:sz w:val="44"/>
          <w:szCs w:val="44"/>
          <w:lang w:eastAsia="zh-Hans"/>
        </w:rPr>
        <w:t>精英帆船赛</w:t>
      </w:r>
    </w:p>
    <w:p>
      <w:pPr>
        <w:spacing w:line="360" w:lineRule="auto"/>
        <w:jc w:val="center"/>
        <w:rPr>
          <w:rFonts w:asciiTheme="majorEastAsia" w:hAnsiTheme="majorEastAsia" w:eastAsiaTheme="majorEastAsia" w:cstheme="majorEastAsia"/>
          <w:b/>
          <w:bCs/>
          <w:sz w:val="36"/>
          <w:szCs w:val="44"/>
          <w:lang w:eastAsia="zh-Hans"/>
        </w:rPr>
      </w:pPr>
      <w:r>
        <w:rPr>
          <w:rFonts w:hint="eastAsia" w:asciiTheme="majorEastAsia" w:hAnsiTheme="majorEastAsia" w:eastAsiaTheme="majorEastAsia" w:cstheme="majorEastAsia"/>
          <w:b/>
          <w:bCs/>
          <w:sz w:val="36"/>
          <w:szCs w:val="44"/>
          <w:lang w:eastAsia="zh-Hans"/>
        </w:rPr>
        <w:t>（OP</w:t>
      </w:r>
      <w:r>
        <w:rPr>
          <w:rFonts w:hint="eastAsia" w:asciiTheme="majorEastAsia" w:hAnsiTheme="majorEastAsia" w:eastAsiaTheme="majorEastAsia" w:cstheme="majorEastAsia"/>
          <w:b/>
          <w:bCs/>
          <w:sz w:val="36"/>
          <w:szCs w:val="44"/>
        </w:rPr>
        <w:t>帆船级别</w:t>
      </w:r>
      <w:r>
        <w:rPr>
          <w:rFonts w:hint="eastAsia" w:asciiTheme="majorEastAsia" w:hAnsiTheme="majorEastAsia" w:eastAsiaTheme="majorEastAsia" w:cstheme="majorEastAsia"/>
          <w:b/>
          <w:bCs/>
          <w:sz w:val="36"/>
          <w:szCs w:val="44"/>
          <w:lang w:eastAsia="zh-Hans"/>
        </w:rPr>
        <w:t>）</w:t>
      </w:r>
    </w:p>
    <w:p>
      <w:pPr>
        <w:spacing w:line="360" w:lineRule="auto"/>
        <w:jc w:val="center"/>
        <w:rPr>
          <w:rFonts w:hint="eastAsia" w:asciiTheme="majorEastAsia" w:hAnsiTheme="majorEastAsia" w:eastAsiaTheme="majorEastAsia" w:cstheme="majorEastAsia"/>
          <w:b/>
          <w:bCs/>
          <w:sz w:val="32"/>
          <w:szCs w:val="32"/>
          <w:lang w:eastAsia="zh-Hans"/>
        </w:rPr>
      </w:pPr>
      <w:r>
        <w:rPr>
          <w:rFonts w:hint="eastAsia" w:asciiTheme="majorEastAsia" w:hAnsiTheme="majorEastAsia" w:eastAsiaTheme="majorEastAsia" w:cstheme="majorEastAsia"/>
          <w:b/>
          <w:bCs/>
          <w:sz w:val="32"/>
          <w:szCs w:val="32"/>
          <w:lang w:eastAsia="zh-Hans"/>
        </w:rPr>
        <w:t>竞赛通知</w:t>
      </w:r>
    </w:p>
    <w:p>
      <w:pPr>
        <w:spacing w:line="360" w:lineRule="auto"/>
        <w:jc w:val="center"/>
        <w:rPr>
          <w:rFonts w:hint="eastAsia" w:asciiTheme="majorEastAsia" w:hAnsiTheme="majorEastAsia" w:eastAsiaTheme="majorEastAsia" w:cstheme="majorEastAsia"/>
          <w:b/>
          <w:bCs/>
          <w:sz w:val="32"/>
          <w:szCs w:val="32"/>
          <w:lang w:eastAsia="zh-Hans"/>
        </w:rPr>
      </w:pPr>
    </w:p>
    <w:p>
      <w:pPr>
        <w:spacing w:line="360" w:lineRule="auto"/>
        <w:jc w:val="center"/>
        <w:rPr>
          <w:b/>
          <w:bCs/>
          <w:sz w:val="28"/>
          <w:szCs w:val="36"/>
          <w:lang w:eastAsia="zh-Hans"/>
        </w:rPr>
      </w:pPr>
      <w:r>
        <w:rPr>
          <w:rFonts w:hint="eastAsia"/>
          <w:b/>
          <w:bCs/>
          <w:sz w:val="28"/>
          <w:szCs w:val="36"/>
          <w:lang w:eastAsia="zh-CN"/>
        </w:rPr>
        <w:t>指导</w:t>
      </w:r>
      <w:r>
        <w:rPr>
          <w:rFonts w:hint="eastAsia"/>
          <w:b/>
          <w:bCs/>
          <w:sz w:val="28"/>
          <w:szCs w:val="36"/>
          <w:lang w:eastAsia="zh-Hans"/>
        </w:rPr>
        <w:t>单位</w:t>
      </w:r>
    </w:p>
    <w:p>
      <w:pPr>
        <w:spacing w:line="360" w:lineRule="auto"/>
        <w:jc w:val="center"/>
        <w:rPr>
          <w:rFonts w:hint="eastAsia"/>
          <w:sz w:val="24"/>
          <w:szCs w:val="32"/>
          <w:lang w:eastAsia="zh-CN"/>
        </w:rPr>
      </w:pPr>
      <w:r>
        <w:rPr>
          <w:rFonts w:hint="eastAsia"/>
          <w:sz w:val="24"/>
          <w:szCs w:val="32"/>
          <w:lang w:eastAsia="zh-CN"/>
        </w:rPr>
        <w:t>中国帆船帆板运动协会</w:t>
      </w:r>
    </w:p>
    <w:p>
      <w:pPr>
        <w:spacing w:line="360" w:lineRule="auto"/>
        <w:jc w:val="center"/>
        <w:rPr>
          <w:b/>
          <w:bCs/>
          <w:sz w:val="28"/>
          <w:szCs w:val="36"/>
          <w:lang w:eastAsia="zh-Hans"/>
        </w:rPr>
      </w:pPr>
      <w:r>
        <w:rPr>
          <w:rFonts w:hint="eastAsia"/>
          <w:b/>
          <w:bCs/>
          <w:sz w:val="28"/>
          <w:szCs w:val="36"/>
          <w:lang w:eastAsia="zh-Hans"/>
        </w:rPr>
        <w:t>主办单位</w:t>
      </w:r>
      <w:bookmarkStart w:id="0" w:name="_GoBack"/>
      <w:bookmarkEnd w:id="0"/>
    </w:p>
    <w:p>
      <w:pPr>
        <w:spacing w:line="360" w:lineRule="auto"/>
        <w:jc w:val="center"/>
        <w:rPr>
          <w:sz w:val="24"/>
          <w:szCs w:val="32"/>
          <w:lang w:eastAsia="zh-Hans"/>
        </w:rPr>
      </w:pPr>
      <w:r>
        <w:rPr>
          <w:rFonts w:hint="eastAsia"/>
          <w:sz w:val="24"/>
          <w:szCs w:val="32"/>
          <w:lang w:eastAsia="zh-Hans"/>
        </w:rPr>
        <w:t>青岛重大国际帆船赛事（节庆）活动组委会</w:t>
      </w:r>
    </w:p>
    <w:p>
      <w:pPr>
        <w:spacing w:line="360" w:lineRule="auto"/>
        <w:jc w:val="center"/>
        <w:rPr>
          <w:sz w:val="24"/>
          <w:szCs w:val="32"/>
          <w:lang w:eastAsia="zh-Hans"/>
        </w:rPr>
      </w:pPr>
      <w:r>
        <w:rPr>
          <w:rFonts w:hint="eastAsia"/>
          <w:sz w:val="24"/>
          <w:szCs w:val="32"/>
          <w:lang w:eastAsia="zh-Hans"/>
        </w:rPr>
        <w:t>青岛市体育局</w:t>
      </w:r>
    </w:p>
    <w:p>
      <w:pPr>
        <w:spacing w:line="360" w:lineRule="auto"/>
        <w:jc w:val="center"/>
        <w:rPr>
          <w:sz w:val="24"/>
          <w:szCs w:val="32"/>
          <w:lang w:eastAsia="zh-Hans"/>
        </w:rPr>
      </w:pPr>
      <w:r>
        <w:rPr>
          <w:rFonts w:hint="eastAsia"/>
          <w:sz w:val="24"/>
          <w:szCs w:val="32"/>
          <w:lang w:eastAsia="zh-Hans"/>
        </w:rPr>
        <w:t>青岛奥帆城市发展促进会</w:t>
      </w:r>
    </w:p>
    <w:p>
      <w:pPr>
        <w:spacing w:line="360" w:lineRule="auto"/>
        <w:jc w:val="center"/>
        <w:rPr>
          <w:b/>
          <w:bCs/>
          <w:sz w:val="28"/>
          <w:szCs w:val="36"/>
          <w:lang w:eastAsia="zh-Hans"/>
        </w:rPr>
      </w:pPr>
      <w:r>
        <w:rPr>
          <w:rFonts w:hint="eastAsia"/>
          <w:b/>
          <w:bCs/>
          <w:sz w:val="28"/>
          <w:szCs w:val="36"/>
          <w:lang w:eastAsia="zh-Hans"/>
        </w:rPr>
        <w:t>承办单位</w:t>
      </w:r>
    </w:p>
    <w:p>
      <w:pPr>
        <w:spacing w:line="360" w:lineRule="auto"/>
        <w:jc w:val="center"/>
        <w:rPr>
          <w:sz w:val="24"/>
          <w:szCs w:val="32"/>
          <w:lang w:eastAsia="zh-Hans"/>
        </w:rPr>
      </w:pPr>
      <w:r>
        <w:rPr>
          <w:rFonts w:hint="eastAsia"/>
          <w:sz w:val="24"/>
          <w:szCs w:val="32"/>
          <w:lang w:eastAsia="zh-Hans"/>
        </w:rPr>
        <w:t>青岛青航精英文化传播有限公司</w:t>
      </w:r>
    </w:p>
    <w:p>
      <w:pPr>
        <w:spacing w:line="360" w:lineRule="auto"/>
        <w:jc w:val="center"/>
        <w:rPr>
          <w:sz w:val="24"/>
          <w:szCs w:val="32"/>
        </w:rPr>
      </w:pPr>
      <w:r>
        <w:rPr>
          <w:rFonts w:hint="eastAsia"/>
          <w:sz w:val="24"/>
          <w:szCs w:val="32"/>
        </w:rPr>
        <w:t>青岛市黄岛区帆船帆板运动协会</w:t>
      </w:r>
    </w:p>
    <w:p>
      <w:pPr>
        <w:spacing w:line="360" w:lineRule="auto"/>
        <w:jc w:val="center"/>
        <w:rPr>
          <w:b/>
          <w:bCs/>
          <w:sz w:val="28"/>
          <w:szCs w:val="36"/>
          <w:lang w:eastAsia="zh-Hans"/>
        </w:rPr>
      </w:pPr>
      <w:r>
        <w:rPr>
          <w:rFonts w:hint="eastAsia"/>
          <w:b/>
          <w:bCs/>
          <w:sz w:val="28"/>
          <w:szCs w:val="36"/>
          <w:lang w:eastAsia="zh-Hans"/>
        </w:rPr>
        <w:t>支持单位</w:t>
      </w:r>
    </w:p>
    <w:p>
      <w:pPr>
        <w:spacing w:line="360" w:lineRule="auto"/>
        <w:jc w:val="center"/>
        <w:rPr>
          <w:rFonts w:hint="eastAsia"/>
          <w:sz w:val="24"/>
          <w:szCs w:val="32"/>
        </w:rPr>
      </w:pPr>
      <w:r>
        <w:rPr>
          <w:rFonts w:hint="eastAsia"/>
          <w:sz w:val="24"/>
          <w:szCs w:val="32"/>
        </w:rPr>
        <w:t>青岛市体育事业发展中心（青岛市帆船运动管理中心）</w:t>
      </w:r>
    </w:p>
    <w:p>
      <w:pPr>
        <w:spacing w:line="360" w:lineRule="auto"/>
        <w:rPr>
          <w:b/>
          <w:bCs/>
          <w:sz w:val="28"/>
          <w:szCs w:val="36"/>
          <w:lang w:eastAsia="zh-Hans"/>
        </w:rPr>
      </w:pPr>
    </w:p>
    <w:p>
      <w:pPr>
        <w:spacing w:line="360" w:lineRule="auto"/>
        <w:rPr>
          <w:b/>
          <w:bCs/>
          <w:sz w:val="28"/>
          <w:szCs w:val="36"/>
          <w:lang w:eastAsia="zh-Hans"/>
        </w:rPr>
      </w:pPr>
      <w:r>
        <w:rPr>
          <w:rFonts w:hint="eastAsia"/>
          <w:b/>
          <w:bCs/>
          <w:sz w:val="28"/>
          <w:szCs w:val="36"/>
          <w:lang w:eastAsia="zh-Hans"/>
        </w:rPr>
        <w:t>赛事认证：</w:t>
      </w:r>
    </w:p>
    <w:p>
      <w:pPr>
        <w:spacing w:line="360" w:lineRule="auto"/>
        <w:jc w:val="left"/>
        <w:rPr>
          <w:rFonts w:hint="eastAsia"/>
          <w:sz w:val="24"/>
          <w:szCs w:val="32"/>
        </w:rPr>
      </w:pPr>
      <w:r>
        <w:rPr>
          <w:rFonts w:hint="eastAsia"/>
          <w:sz w:val="24"/>
          <w:szCs w:val="32"/>
        </w:rPr>
        <w:t>本场比赛由中国帆船帆板运动协会认证为中帆协小水手积分排名榜银牌赛事认证，基础积分系数5</w:t>
      </w:r>
      <w:r>
        <w:rPr>
          <w:sz w:val="24"/>
          <w:szCs w:val="32"/>
        </w:rPr>
        <w:t>0</w:t>
      </w:r>
      <w:r>
        <w:rPr>
          <w:rFonts w:hint="eastAsia"/>
          <w:sz w:val="24"/>
          <w:szCs w:val="32"/>
        </w:rPr>
        <w:t>。</w:t>
      </w:r>
    </w:p>
    <w:p>
      <w:pPr>
        <w:spacing w:line="360" w:lineRule="auto"/>
        <w:jc w:val="left"/>
        <w:rPr>
          <w:rFonts w:hint="eastAsia"/>
          <w:sz w:val="24"/>
          <w:szCs w:val="32"/>
        </w:rPr>
      </w:pPr>
    </w:p>
    <w:p>
      <w:pPr>
        <w:pStyle w:val="2"/>
        <w:widowControl/>
        <w:spacing w:beforeAutospacing="0" w:after="100" w:line="360" w:lineRule="auto"/>
        <w:jc w:val="both"/>
        <w:rPr>
          <w:rFonts w:asciiTheme="minorEastAsia" w:hAnsiTheme="minorEastAsia" w:cstheme="minorEastAsia"/>
          <w:b/>
          <w:bCs/>
          <w:sz w:val="28"/>
          <w:szCs w:val="28"/>
        </w:rPr>
      </w:pPr>
      <w:r>
        <w:rPr>
          <w:rFonts w:hint="eastAsia" w:asciiTheme="minorEastAsia" w:hAnsiTheme="minorEastAsia" w:cstheme="minorEastAsia"/>
          <w:b/>
          <w:bCs/>
          <w:color w:val="000000"/>
          <w:sz w:val="28"/>
          <w:szCs w:val="28"/>
        </w:rPr>
        <w:t>防疫要求：</w:t>
      </w:r>
    </w:p>
    <w:p>
      <w:pPr>
        <w:widowControl/>
        <w:numPr>
          <w:ilvl w:val="0"/>
          <w:numId w:val="1"/>
        </w:numPr>
        <w:spacing w:after="100" w:afterAutospacing="1" w:line="360" w:lineRule="auto"/>
        <w:ind w:left="0" w:firstLine="0"/>
        <w:rPr>
          <w:rFonts w:asciiTheme="minorEastAsia" w:hAnsiTheme="minorEastAsia" w:cstheme="minorEastAsia"/>
          <w:color w:val="000000"/>
          <w:sz w:val="24"/>
        </w:rPr>
      </w:pPr>
      <w:r>
        <w:rPr>
          <w:rFonts w:hint="eastAsia" w:asciiTheme="minorEastAsia" w:hAnsiTheme="minorEastAsia" w:cstheme="minorEastAsia"/>
          <w:color w:val="000000"/>
          <w:sz w:val="24"/>
        </w:rPr>
        <w:t>所有参赛人员15天内行程须未经过或在中高风险地区滞留，且无接触新冠肺炎病例、疑似病例，并按要求提供赛前15天行踪信息及7日内核酸检测证明；低风险地区提供赛前15天行踪信息及青岛市区健康码核验；</w:t>
      </w:r>
    </w:p>
    <w:p>
      <w:pPr>
        <w:widowControl/>
        <w:numPr>
          <w:ilvl w:val="0"/>
          <w:numId w:val="1"/>
        </w:numPr>
        <w:spacing w:after="100" w:afterAutospacing="1" w:line="360" w:lineRule="auto"/>
        <w:ind w:left="0" w:firstLine="0"/>
        <w:rPr>
          <w:rFonts w:asciiTheme="minorEastAsia" w:hAnsiTheme="minorEastAsia" w:cstheme="minorEastAsia"/>
          <w:sz w:val="24"/>
        </w:rPr>
      </w:pPr>
      <w:r>
        <w:rPr>
          <w:rFonts w:hint="eastAsia" w:asciiTheme="minorEastAsia" w:hAnsiTheme="minorEastAsia" w:cstheme="minorEastAsia"/>
          <w:color w:val="000000"/>
          <w:sz w:val="24"/>
        </w:rPr>
        <w:t>参赛运动员整个比赛期间，应自觉配戴口罩，并按要求进行体温检测；</w:t>
      </w:r>
    </w:p>
    <w:p>
      <w:pPr>
        <w:widowControl/>
        <w:numPr>
          <w:ilvl w:val="0"/>
          <w:numId w:val="1"/>
        </w:numPr>
        <w:spacing w:after="100" w:afterAutospacing="1" w:line="360" w:lineRule="auto"/>
        <w:ind w:left="0" w:firstLine="0"/>
        <w:rPr>
          <w:rFonts w:asciiTheme="minorEastAsia" w:hAnsiTheme="minorEastAsia" w:cstheme="minorEastAsia"/>
          <w:sz w:val="24"/>
        </w:rPr>
      </w:pPr>
      <w:r>
        <w:rPr>
          <w:rFonts w:hint="eastAsia" w:asciiTheme="minorEastAsia" w:hAnsiTheme="minorEastAsia" w:cstheme="minorEastAsia"/>
          <w:color w:val="000000"/>
          <w:sz w:val="24"/>
        </w:rPr>
        <w:t>现场设置测温设备，对赛事活动工作人员、参赛人员严格进行体温检测，有发热症状，处于隔离期等可疑人员不得入场，体温超过37.3度或发现有发热、感冒、咳嗽等人员，会被带到临时观察点；</w:t>
      </w:r>
    </w:p>
    <w:p>
      <w:pPr>
        <w:widowControl/>
        <w:numPr>
          <w:ilvl w:val="0"/>
          <w:numId w:val="1"/>
        </w:numPr>
        <w:spacing w:after="100" w:afterAutospacing="1" w:line="360" w:lineRule="auto"/>
        <w:ind w:left="0" w:firstLine="0"/>
        <w:rPr>
          <w:rFonts w:asciiTheme="minorEastAsia" w:hAnsiTheme="minorEastAsia" w:cstheme="minorEastAsia"/>
          <w:sz w:val="24"/>
        </w:rPr>
      </w:pPr>
      <w:r>
        <w:rPr>
          <w:rFonts w:hint="eastAsia" w:asciiTheme="minorEastAsia" w:hAnsiTheme="minorEastAsia" w:cstheme="minorEastAsia"/>
          <w:color w:val="000000"/>
          <w:sz w:val="24"/>
        </w:rPr>
        <w:t>赛事活动工作人员、参赛人员进出赛场必须进行青岛健康码核验，无健康码或健康码存疑的不得入场；</w:t>
      </w:r>
    </w:p>
    <w:p>
      <w:pPr>
        <w:widowControl/>
        <w:numPr>
          <w:ilvl w:val="0"/>
          <w:numId w:val="1"/>
        </w:numPr>
        <w:spacing w:after="100" w:afterAutospacing="1" w:line="360" w:lineRule="auto"/>
        <w:ind w:left="0" w:firstLine="0"/>
        <w:rPr>
          <w:sz w:val="28"/>
          <w:szCs w:val="36"/>
          <w:lang w:eastAsia="zh-Hans"/>
        </w:rPr>
      </w:pPr>
      <w:r>
        <w:rPr>
          <w:rFonts w:hint="eastAsia" w:asciiTheme="minorEastAsia" w:hAnsiTheme="minorEastAsia" w:cstheme="minorEastAsia"/>
          <w:color w:val="000000"/>
          <w:sz w:val="24"/>
        </w:rPr>
        <w:t>现场配备免洗手消毒液，供参赛队员对比赛使用器材进行消毒；</w:t>
      </w:r>
    </w:p>
    <w:p>
      <w:pPr>
        <w:widowControl/>
        <w:numPr>
          <w:ilvl w:val="0"/>
          <w:numId w:val="1"/>
        </w:numPr>
        <w:spacing w:after="100" w:afterAutospacing="1" w:line="360" w:lineRule="auto"/>
        <w:ind w:left="0" w:firstLine="0"/>
        <w:rPr>
          <w:sz w:val="28"/>
          <w:szCs w:val="36"/>
          <w:lang w:eastAsia="zh-Hans"/>
        </w:rPr>
      </w:pPr>
      <w:r>
        <w:rPr>
          <w:rFonts w:hint="eastAsia" w:asciiTheme="minorEastAsia" w:hAnsiTheme="minorEastAsia" w:cstheme="minorEastAsia"/>
          <w:color w:val="000000"/>
          <w:sz w:val="24"/>
        </w:rPr>
        <w:t>工作人员和参赛队员实行实名登记，清各队负责人务必详细掌握参赛人员身份证、工作单位、联系电话等信息；</w:t>
      </w:r>
    </w:p>
    <w:p>
      <w:pPr>
        <w:widowControl/>
        <w:numPr>
          <w:ilvl w:val="0"/>
          <w:numId w:val="1"/>
        </w:numPr>
        <w:spacing w:after="100" w:afterAutospacing="1" w:line="360" w:lineRule="auto"/>
        <w:ind w:left="0" w:firstLine="0"/>
        <w:rPr>
          <w:b/>
          <w:bCs/>
          <w:sz w:val="28"/>
          <w:szCs w:val="36"/>
          <w:lang w:eastAsia="zh-Hans"/>
        </w:rPr>
      </w:pPr>
      <w:r>
        <w:rPr>
          <w:rFonts w:hint="eastAsia" w:asciiTheme="minorEastAsia" w:hAnsiTheme="minorEastAsia" w:cstheme="minorEastAsia"/>
          <w:color w:val="000000"/>
          <w:sz w:val="24"/>
        </w:rPr>
        <w:t>所有参赛相关人员比赛期间须签署参赛安全承诺书，自觉遵守组委会规定，比赛期间不得随意外出就餐，否则后果自负；</w:t>
      </w:r>
    </w:p>
    <w:p>
      <w:pPr>
        <w:widowControl/>
        <w:numPr>
          <w:ilvl w:val="0"/>
          <w:numId w:val="1"/>
        </w:numPr>
        <w:spacing w:after="100" w:afterAutospacing="1" w:line="360" w:lineRule="auto"/>
        <w:ind w:left="0" w:firstLine="0"/>
        <w:rPr>
          <w:b/>
          <w:bCs/>
          <w:sz w:val="28"/>
          <w:szCs w:val="36"/>
          <w:lang w:eastAsia="zh-Hans"/>
        </w:rPr>
      </w:pPr>
      <w:r>
        <w:rPr>
          <w:rFonts w:hint="eastAsia" w:asciiTheme="minorEastAsia" w:hAnsiTheme="minorEastAsia" w:cstheme="minorEastAsia"/>
          <w:color w:val="000000"/>
          <w:sz w:val="24"/>
        </w:rPr>
        <w:t>赛事举办将根据疫情防控形势变化，及时进行动态调整。参赛俱乐部本着自愿原则报名参赛。若赛事出现调整、推迟或取消，组委会将在扣除已发生成本基础上根据实际情况尽力退还报名费用</w:t>
      </w:r>
    </w:p>
    <w:p>
      <w:pPr>
        <w:numPr>
          <w:ilvl w:val="0"/>
          <w:numId w:val="2"/>
        </w:numPr>
        <w:spacing w:line="360" w:lineRule="auto"/>
        <w:rPr>
          <w:b/>
          <w:bCs/>
          <w:sz w:val="28"/>
          <w:szCs w:val="36"/>
          <w:lang w:eastAsia="zh-Hans"/>
        </w:rPr>
      </w:pPr>
      <w:r>
        <w:rPr>
          <w:rFonts w:hint="eastAsia"/>
          <w:b/>
          <w:bCs/>
          <w:sz w:val="28"/>
          <w:szCs w:val="36"/>
          <w:lang w:eastAsia="zh-Hans"/>
        </w:rPr>
        <w:t>参赛资格</w:t>
      </w:r>
    </w:p>
    <w:p>
      <w:pPr>
        <w:spacing w:line="360" w:lineRule="auto"/>
        <w:rPr>
          <w:sz w:val="24"/>
          <w:szCs w:val="32"/>
          <w:lang w:eastAsia="zh-Hans"/>
        </w:rPr>
      </w:pPr>
      <w:r>
        <w:rPr>
          <w:rFonts w:hint="eastAsia"/>
          <w:sz w:val="24"/>
          <w:szCs w:val="32"/>
        </w:rPr>
        <w:t>（一）鼓励运动员注册</w:t>
      </w:r>
      <w:r>
        <w:rPr>
          <w:rFonts w:hint="eastAsia"/>
          <w:sz w:val="24"/>
          <w:szCs w:val="32"/>
          <w:lang w:eastAsia="zh-Hans"/>
        </w:rPr>
        <w:t>为中帆协注册个人会员或已注册境外选手（港澳台居民或外国公民）。</w:t>
      </w:r>
      <w:r>
        <w:rPr>
          <w:rFonts w:hint="eastAsia" w:ascii="宋体" w:hAnsi="宋体" w:eastAsia="宋体" w:cs="宋体"/>
          <w:sz w:val="24"/>
          <w:szCs w:val="32"/>
        </w:rPr>
        <w:t>注册</w:t>
      </w:r>
      <w:r>
        <w:rPr>
          <w:rFonts w:hint="eastAsia" w:ascii="宋体" w:hAnsi="宋体" w:eastAsia="宋体" w:cs="宋体"/>
          <w:sz w:val="24"/>
          <w:szCs w:val="32"/>
          <w:lang w:eastAsia="zh-Hans"/>
        </w:rPr>
        <w:t>链接：</w:t>
      </w:r>
      <w:r>
        <w:fldChar w:fldCharType="begin"/>
      </w:r>
      <w:r>
        <w:instrText xml:space="preserve"> HYPERLINK "http://chinasailing.org.cn/member" </w:instrText>
      </w:r>
      <w:r>
        <w:fldChar w:fldCharType="separate"/>
      </w:r>
      <w:r>
        <w:rPr>
          <w:rFonts w:hint="eastAsia"/>
          <w:sz w:val="24"/>
          <w:szCs w:val="32"/>
          <w:lang w:eastAsia="zh-Hans"/>
        </w:rPr>
        <w:t>http://chinasailing.org.cn/member</w:t>
      </w:r>
      <w:r>
        <w:rPr>
          <w:rFonts w:hint="eastAsia"/>
          <w:sz w:val="24"/>
          <w:szCs w:val="32"/>
          <w:lang w:eastAsia="zh-Hans"/>
        </w:rPr>
        <w:fldChar w:fldCharType="end"/>
      </w:r>
      <w:r>
        <w:rPr>
          <w:rFonts w:hint="eastAsia"/>
          <w:sz w:val="24"/>
          <w:szCs w:val="32"/>
          <w:lang w:eastAsia="zh-Hans"/>
        </w:rPr>
        <w:t>。</w:t>
      </w:r>
      <w:r>
        <w:rPr>
          <w:rFonts w:hint="eastAsia"/>
          <w:sz w:val="24"/>
          <w:szCs w:val="32"/>
        </w:rPr>
        <w:t>注册后请</w:t>
      </w:r>
      <w:r>
        <w:rPr>
          <w:rFonts w:hint="eastAsia"/>
          <w:sz w:val="24"/>
          <w:szCs w:val="32"/>
          <w:lang w:eastAsia="zh-Hans"/>
        </w:rPr>
        <w:t>将注册号一并在报名时登记。</w:t>
      </w:r>
    </w:p>
    <w:p>
      <w:pPr>
        <w:spacing w:line="360" w:lineRule="auto"/>
        <w:rPr>
          <w:sz w:val="24"/>
          <w:szCs w:val="32"/>
          <w:lang w:eastAsia="zh-Hans"/>
        </w:rPr>
      </w:pPr>
      <w:r>
        <w:rPr>
          <w:rFonts w:hint="eastAsia"/>
          <w:sz w:val="24"/>
          <w:szCs w:val="32"/>
          <w:lang w:eastAsia="zh-Hans"/>
        </w:rPr>
        <w:t>个人会员可享受如下相关权益（含境外注册选手）：</w:t>
      </w:r>
    </w:p>
    <w:p>
      <w:pPr>
        <w:spacing w:line="360" w:lineRule="auto"/>
        <w:rPr>
          <w:sz w:val="24"/>
          <w:szCs w:val="32"/>
          <w:lang w:eastAsia="zh-Hans"/>
        </w:rPr>
      </w:pPr>
      <w:r>
        <w:rPr>
          <w:rFonts w:hint="eastAsia"/>
          <w:sz w:val="24"/>
          <w:szCs w:val="32"/>
          <w:lang w:eastAsia="zh-Hans"/>
        </w:rPr>
        <w:t>1）参加中帆协主办的帆船赛事参赛。</w:t>
      </w:r>
    </w:p>
    <w:p>
      <w:pPr>
        <w:spacing w:line="360" w:lineRule="auto"/>
        <w:rPr>
          <w:sz w:val="24"/>
          <w:szCs w:val="32"/>
          <w:lang w:eastAsia="zh-Hans"/>
        </w:rPr>
      </w:pPr>
      <w:r>
        <w:rPr>
          <w:rFonts w:hint="eastAsia"/>
          <w:sz w:val="24"/>
          <w:szCs w:val="32"/>
          <w:lang w:eastAsia="zh-Hans"/>
        </w:rPr>
        <w:t>2）拥有中帆协唯一用户编号（User ID）及官网个人信息平台。</w:t>
      </w:r>
    </w:p>
    <w:p>
      <w:pPr>
        <w:spacing w:line="360" w:lineRule="auto"/>
        <w:rPr>
          <w:sz w:val="24"/>
          <w:szCs w:val="32"/>
          <w:lang w:eastAsia="zh-Hans"/>
        </w:rPr>
      </w:pPr>
      <w:r>
        <w:rPr>
          <w:rFonts w:hint="eastAsia"/>
          <w:sz w:val="24"/>
          <w:szCs w:val="32"/>
          <w:lang w:eastAsia="zh-Hans"/>
        </w:rPr>
        <w:t>3）获得包括但不限于成绩和积分服务，例如《中帆协小水手积分排名榜》。</w:t>
      </w:r>
    </w:p>
    <w:p>
      <w:pPr>
        <w:spacing w:line="360" w:lineRule="auto"/>
        <w:rPr>
          <w:sz w:val="24"/>
          <w:szCs w:val="32"/>
          <w:lang w:eastAsia="zh-Hans"/>
        </w:rPr>
      </w:pPr>
      <w:r>
        <w:rPr>
          <w:rFonts w:hint="eastAsia"/>
          <w:sz w:val="24"/>
          <w:szCs w:val="32"/>
          <w:lang w:eastAsia="zh-Hans"/>
        </w:rPr>
        <w:t>（二）以协会、俱乐部和学校为单位报名参赛。</w:t>
      </w:r>
    </w:p>
    <w:p>
      <w:pPr>
        <w:spacing w:line="360" w:lineRule="auto"/>
        <w:rPr>
          <w:sz w:val="24"/>
          <w:szCs w:val="32"/>
          <w:lang w:eastAsia="zh-Hans"/>
        </w:rPr>
      </w:pPr>
      <w:r>
        <w:rPr>
          <w:rFonts w:hint="eastAsia"/>
          <w:sz w:val="24"/>
          <w:szCs w:val="32"/>
          <w:lang w:eastAsia="zh-Hans"/>
        </w:rPr>
        <w:t>（三）参赛选手需具备足够比赛能力。</w:t>
      </w:r>
    </w:p>
    <w:p>
      <w:pPr>
        <w:spacing w:line="360" w:lineRule="auto"/>
        <w:rPr>
          <w:sz w:val="24"/>
          <w:szCs w:val="32"/>
          <w:lang w:eastAsia="zh-Hans"/>
        </w:rPr>
      </w:pPr>
      <w:r>
        <w:rPr>
          <w:rFonts w:hint="eastAsia"/>
          <w:sz w:val="24"/>
          <w:szCs w:val="32"/>
          <w:lang w:eastAsia="zh-Hans"/>
        </w:rPr>
        <w:t>（四）根据目前疫情情况，为减少大面积跨区域流动，本站比赛将调整为区域赛，仅接受山东省内选手报名参赛，组委会将对此进行严格审查。</w:t>
      </w:r>
    </w:p>
    <w:p>
      <w:pPr>
        <w:spacing w:line="360" w:lineRule="auto"/>
        <w:rPr>
          <w:sz w:val="24"/>
          <w:szCs w:val="32"/>
          <w:lang w:eastAsia="zh-Hans"/>
        </w:rPr>
      </w:pPr>
      <w:r>
        <w:rPr>
          <w:rFonts w:hint="eastAsia"/>
          <w:sz w:val="24"/>
          <w:szCs w:val="32"/>
          <w:lang w:eastAsia="zh-Hans"/>
        </w:rPr>
        <w:t>（五） 赛事为中帆协小水手积分排名榜认证赛事，基础积分系数为</w:t>
      </w:r>
      <w:r>
        <w:rPr>
          <w:rFonts w:hint="eastAsia"/>
          <w:sz w:val="24"/>
          <w:szCs w:val="32"/>
        </w:rPr>
        <w:t>50</w:t>
      </w:r>
      <w:r>
        <w:rPr>
          <w:rFonts w:hint="eastAsia"/>
          <w:sz w:val="24"/>
          <w:szCs w:val="32"/>
          <w:lang w:eastAsia="zh-Hans"/>
        </w:rPr>
        <w:t>。</w:t>
      </w:r>
    </w:p>
    <w:p>
      <w:pPr>
        <w:spacing w:line="360" w:lineRule="auto"/>
        <w:rPr>
          <w:sz w:val="24"/>
          <w:szCs w:val="32"/>
          <w:lang w:eastAsia="zh-Hans"/>
        </w:rPr>
      </w:pPr>
    </w:p>
    <w:p>
      <w:pPr>
        <w:numPr>
          <w:ilvl w:val="0"/>
          <w:numId w:val="2"/>
        </w:numPr>
        <w:spacing w:line="360" w:lineRule="auto"/>
        <w:rPr>
          <w:b/>
          <w:bCs/>
          <w:sz w:val="28"/>
          <w:szCs w:val="36"/>
          <w:lang w:eastAsia="zh-Hans"/>
        </w:rPr>
      </w:pPr>
      <w:r>
        <w:rPr>
          <w:rFonts w:hint="eastAsia"/>
          <w:b/>
          <w:bCs/>
          <w:sz w:val="28"/>
          <w:szCs w:val="36"/>
          <w:lang w:eastAsia="zh-Hans"/>
        </w:rPr>
        <w:t>竞赛时间及地点</w:t>
      </w:r>
    </w:p>
    <w:p>
      <w:pPr>
        <w:numPr>
          <w:ilvl w:val="0"/>
          <w:numId w:val="3"/>
        </w:numPr>
        <w:spacing w:line="360" w:lineRule="auto"/>
        <w:rPr>
          <w:sz w:val="24"/>
          <w:szCs w:val="32"/>
          <w:lang w:eastAsia="zh-Hans"/>
        </w:rPr>
      </w:pPr>
      <w:r>
        <w:rPr>
          <w:rFonts w:hint="eastAsia"/>
          <w:sz w:val="24"/>
          <w:szCs w:val="32"/>
          <w:lang w:eastAsia="zh-Hans"/>
        </w:rPr>
        <w:t>时间：</w:t>
      </w:r>
      <w:r>
        <w:rPr>
          <w:sz w:val="24"/>
          <w:szCs w:val="32"/>
          <w:lang w:eastAsia="zh-Hans"/>
        </w:rPr>
        <w:t>2021</w:t>
      </w:r>
      <w:r>
        <w:rPr>
          <w:rFonts w:hint="eastAsia"/>
          <w:sz w:val="24"/>
          <w:szCs w:val="32"/>
          <w:lang w:eastAsia="zh-Hans"/>
        </w:rPr>
        <w:t>年</w:t>
      </w:r>
      <w:r>
        <w:rPr>
          <w:sz w:val="24"/>
          <w:szCs w:val="32"/>
          <w:lang w:eastAsia="zh-Hans"/>
        </w:rPr>
        <w:t>09</w:t>
      </w:r>
      <w:r>
        <w:rPr>
          <w:rFonts w:hint="eastAsia"/>
          <w:sz w:val="24"/>
          <w:szCs w:val="32"/>
          <w:lang w:eastAsia="zh-Hans"/>
        </w:rPr>
        <w:t>月</w:t>
      </w:r>
      <w:r>
        <w:rPr>
          <w:sz w:val="24"/>
          <w:szCs w:val="32"/>
          <w:lang w:eastAsia="zh-Hans"/>
        </w:rPr>
        <w:t>10</w:t>
      </w:r>
      <w:r>
        <w:rPr>
          <w:rFonts w:hint="eastAsia"/>
          <w:sz w:val="24"/>
          <w:szCs w:val="32"/>
          <w:lang w:eastAsia="zh-Hans"/>
        </w:rPr>
        <w:t>日</w:t>
      </w:r>
      <w:r>
        <w:rPr>
          <w:sz w:val="24"/>
          <w:szCs w:val="32"/>
          <w:lang w:eastAsia="zh-Hans"/>
        </w:rPr>
        <w:t>~2021</w:t>
      </w:r>
      <w:r>
        <w:rPr>
          <w:rFonts w:hint="eastAsia"/>
          <w:sz w:val="24"/>
          <w:szCs w:val="32"/>
          <w:lang w:eastAsia="zh-Hans"/>
        </w:rPr>
        <w:t>年</w:t>
      </w:r>
      <w:r>
        <w:rPr>
          <w:sz w:val="24"/>
          <w:szCs w:val="32"/>
          <w:lang w:eastAsia="zh-Hans"/>
        </w:rPr>
        <w:t>09</w:t>
      </w:r>
      <w:r>
        <w:rPr>
          <w:rFonts w:hint="eastAsia"/>
          <w:sz w:val="24"/>
          <w:szCs w:val="32"/>
          <w:lang w:eastAsia="zh-Hans"/>
        </w:rPr>
        <w:t>月</w:t>
      </w:r>
      <w:r>
        <w:rPr>
          <w:sz w:val="24"/>
          <w:szCs w:val="32"/>
          <w:lang w:eastAsia="zh-Hans"/>
        </w:rPr>
        <w:t>13</w:t>
      </w:r>
      <w:r>
        <w:rPr>
          <w:rFonts w:hint="eastAsia"/>
          <w:sz w:val="24"/>
          <w:szCs w:val="32"/>
          <w:lang w:eastAsia="zh-Hans"/>
        </w:rPr>
        <w:t>日</w:t>
      </w:r>
    </w:p>
    <w:p>
      <w:pPr>
        <w:numPr>
          <w:ilvl w:val="0"/>
          <w:numId w:val="3"/>
        </w:numPr>
        <w:spacing w:line="360" w:lineRule="auto"/>
        <w:rPr>
          <w:sz w:val="24"/>
          <w:szCs w:val="32"/>
          <w:lang w:eastAsia="zh-Hans"/>
        </w:rPr>
      </w:pPr>
      <w:r>
        <w:rPr>
          <w:rFonts w:hint="eastAsia"/>
          <w:sz w:val="24"/>
          <w:szCs w:val="32"/>
          <w:lang w:eastAsia="zh-Hans"/>
        </w:rPr>
        <w:t>地点：青岛奥林匹克帆船中心</w:t>
      </w:r>
    </w:p>
    <w:p>
      <w:pPr>
        <w:spacing w:line="360" w:lineRule="auto"/>
        <w:rPr>
          <w:sz w:val="24"/>
          <w:szCs w:val="32"/>
          <w:lang w:eastAsia="zh-Hans"/>
        </w:rPr>
      </w:pPr>
    </w:p>
    <w:p>
      <w:pPr>
        <w:numPr>
          <w:ilvl w:val="0"/>
          <w:numId w:val="2"/>
        </w:numPr>
        <w:spacing w:line="360" w:lineRule="auto"/>
        <w:rPr>
          <w:b/>
          <w:bCs/>
          <w:sz w:val="28"/>
          <w:szCs w:val="36"/>
          <w:lang w:eastAsia="zh-Hans"/>
        </w:rPr>
      </w:pPr>
      <w:r>
        <w:rPr>
          <w:rFonts w:hint="eastAsia"/>
          <w:b/>
          <w:bCs/>
          <w:sz w:val="28"/>
          <w:szCs w:val="36"/>
          <w:lang w:eastAsia="zh-Hans"/>
        </w:rPr>
        <w:t>参加单位</w:t>
      </w:r>
    </w:p>
    <w:p>
      <w:pPr>
        <w:spacing w:line="360" w:lineRule="auto"/>
        <w:rPr>
          <w:sz w:val="24"/>
          <w:szCs w:val="32"/>
          <w:lang w:eastAsia="zh-Hans"/>
        </w:rPr>
      </w:pPr>
      <w:r>
        <w:rPr>
          <w:rFonts w:hint="eastAsia"/>
          <w:sz w:val="24"/>
          <w:szCs w:val="32"/>
          <w:lang w:eastAsia="zh-Hans"/>
        </w:rPr>
        <w:t>各省、市、区代表队，各会员俱乐部</w:t>
      </w:r>
    </w:p>
    <w:p>
      <w:pPr>
        <w:numPr>
          <w:ilvl w:val="0"/>
          <w:numId w:val="2"/>
        </w:numPr>
        <w:spacing w:line="360" w:lineRule="auto"/>
        <w:rPr>
          <w:b/>
          <w:bCs/>
          <w:sz w:val="28"/>
          <w:szCs w:val="36"/>
          <w:lang w:eastAsia="zh-Hans"/>
        </w:rPr>
      </w:pPr>
      <w:r>
        <w:rPr>
          <w:rFonts w:hint="eastAsia"/>
          <w:b/>
          <w:bCs/>
          <w:sz w:val="28"/>
          <w:szCs w:val="36"/>
          <w:lang w:eastAsia="zh-Hans"/>
        </w:rPr>
        <w:t>竞赛级别和项目</w:t>
      </w:r>
    </w:p>
    <w:p>
      <w:pPr>
        <w:numPr>
          <w:ilvl w:val="0"/>
          <w:numId w:val="4"/>
        </w:numPr>
        <w:spacing w:line="360" w:lineRule="auto"/>
        <w:rPr>
          <w:sz w:val="24"/>
          <w:szCs w:val="32"/>
          <w:lang w:eastAsia="zh-Hans"/>
        </w:rPr>
      </w:pPr>
      <w:r>
        <w:rPr>
          <w:rFonts w:hint="eastAsia"/>
          <w:sz w:val="24"/>
          <w:szCs w:val="32"/>
          <w:lang w:eastAsia="zh-Hans"/>
        </w:rPr>
        <w:t>竞赛级别</w:t>
      </w:r>
    </w:p>
    <w:p>
      <w:pPr>
        <w:numPr>
          <w:ilvl w:val="0"/>
          <w:numId w:val="5"/>
        </w:numPr>
        <w:spacing w:line="360" w:lineRule="auto"/>
        <w:rPr>
          <w:sz w:val="24"/>
          <w:szCs w:val="32"/>
          <w:lang w:eastAsia="zh-Hans"/>
        </w:rPr>
      </w:pPr>
      <w:r>
        <w:rPr>
          <w:rFonts w:hint="eastAsia"/>
          <w:sz w:val="24"/>
          <w:szCs w:val="32"/>
          <w:lang w:eastAsia="zh-Hans"/>
        </w:rPr>
        <w:t>男、女子甲组（</w:t>
      </w:r>
      <w:r>
        <w:rPr>
          <w:sz w:val="24"/>
          <w:szCs w:val="32"/>
          <w:lang w:eastAsia="zh-Hans"/>
        </w:rPr>
        <w:t>2006</w:t>
      </w:r>
      <w:r>
        <w:rPr>
          <w:rFonts w:hint="eastAsia"/>
          <w:sz w:val="24"/>
          <w:szCs w:val="32"/>
          <w:lang w:eastAsia="zh-Hans"/>
        </w:rPr>
        <w:t>年</w:t>
      </w:r>
      <w:r>
        <w:rPr>
          <w:sz w:val="24"/>
          <w:szCs w:val="32"/>
          <w:lang w:eastAsia="zh-Hans"/>
        </w:rPr>
        <w:t>1</w:t>
      </w:r>
      <w:r>
        <w:rPr>
          <w:rFonts w:hint="eastAsia"/>
          <w:sz w:val="24"/>
          <w:szCs w:val="32"/>
          <w:lang w:eastAsia="zh-Hans"/>
        </w:rPr>
        <w:t>月</w:t>
      </w:r>
      <w:r>
        <w:rPr>
          <w:sz w:val="24"/>
          <w:szCs w:val="32"/>
          <w:lang w:eastAsia="zh-Hans"/>
        </w:rPr>
        <w:t>1</w:t>
      </w:r>
      <w:r>
        <w:rPr>
          <w:rFonts w:hint="eastAsia"/>
          <w:sz w:val="24"/>
          <w:szCs w:val="32"/>
          <w:lang w:eastAsia="zh-Hans"/>
        </w:rPr>
        <w:t>日</w:t>
      </w:r>
      <w:r>
        <w:rPr>
          <w:sz w:val="24"/>
          <w:szCs w:val="32"/>
          <w:lang w:eastAsia="zh-Hans"/>
        </w:rPr>
        <w:t>~2009</w:t>
      </w:r>
      <w:r>
        <w:rPr>
          <w:rFonts w:hint="eastAsia"/>
          <w:sz w:val="24"/>
          <w:szCs w:val="32"/>
          <w:lang w:eastAsia="zh-Hans"/>
        </w:rPr>
        <w:t>年</w:t>
      </w:r>
      <w:r>
        <w:rPr>
          <w:sz w:val="24"/>
          <w:szCs w:val="32"/>
          <w:lang w:eastAsia="zh-Hans"/>
        </w:rPr>
        <w:t>12</w:t>
      </w:r>
      <w:r>
        <w:rPr>
          <w:rFonts w:hint="eastAsia"/>
          <w:sz w:val="24"/>
          <w:szCs w:val="32"/>
          <w:lang w:eastAsia="zh-Hans"/>
        </w:rPr>
        <w:t>月</w:t>
      </w:r>
      <w:r>
        <w:rPr>
          <w:sz w:val="24"/>
          <w:szCs w:val="32"/>
          <w:lang w:eastAsia="zh-Hans"/>
        </w:rPr>
        <w:t>31</w:t>
      </w:r>
      <w:r>
        <w:rPr>
          <w:rFonts w:hint="eastAsia"/>
          <w:sz w:val="24"/>
          <w:szCs w:val="32"/>
          <w:lang w:eastAsia="zh-Hans"/>
        </w:rPr>
        <w:t>日）</w:t>
      </w:r>
    </w:p>
    <w:p>
      <w:pPr>
        <w:numPr>
          <w:ilvl w:val="0"/>
          <w:numId w:val="5"/>
        </w:numPr>
        <w:spacing w:line="360" w:lineRule="auto"/>
        <w:rPr>
          <w:sz w:val="24"/>
          <w:szCs w:val="32"/>
          <w:lang w:eastAsia="zh-Hans"/>
        </w:rPr>
      </w:pPr>
      <w:r>
        <w:rPr>
          <w:rFonts w:hint="eastAsia"/>
          <w:sz w:val="24"/>
          <w:szCs w:val="32"/>
          <w:lang w:eastAsia="zh-Hans"/>
        </w:rPr>
        <w:t>男、女子乙组（</w:t>
      </w:r>
      <w:r>
        <w:rPr>
          <w:sz w:val="24"/>
          <w:szCs w:val="32"/>
          <w:lang w:eastAsia="zh-Hans"/>
        </w:rPr>
        <w:t>2010</w:t>
      </w:r>
      <w:r>
        <w:rPr>
          <w:rFonts w:hint="eastAsia"/>
          <w:sz w:val="24"/>
          <w:szCs w:val="32"/>
          <w:lang w:eastAsia="zh-Hans"/>
        </w:rPr>
        <w:t>年</w:t>
      </w:r>
      <w:r>
        <w:rPr>
          <w:sz w:val="24"/>
          <w:szCs w:val="32"/>
          <w:lang w:eastAsia="zh-Hans"/>
        </w:rPr>
        <w:t>1</w:t>
      </w:r>
      <w:r>
        <w:rPr>
          <w:rFonts w:hint="eastAsia"/>
          <w:sz w:val="24"/>
          <w:szCs w:val="32"/>
          <w:lang w:eastAsia="zh-Hans"/>
        </w:rPr>
        <w:t>月</w:t>
      </w:r>
      <w:r>
        <w:rPr>
          <w:sz w:val="24"/>
          <w:szCs w:val="32"/>
          <w:lang w:eastAsia="zh-Hans"/>
        </w:rPr>
        <w:t>1</w:t>
      </w:r>
      <w:r>
        <w:rPr>
          <w:rFonts w:hint="eastAsia"/>
          <w:sz w:val="24"/>
          <w:szCs w:val="32"/>
          <w:lang w:eastAsia="zh-Hans"/>
        </w:rPr>
        <w:t>日后出生）</w:t>
      </w:r>
    </w:p>
    <w:p>
      <w:pPr>
        <w:numPr>
          <w:ilvl w:val="0"/>
          <w:numId w:val="4"/>
        </w:numPr>
        <w:spacing w:line="360" w:lineRule="auto"/>
        <w:rPr>
          <w:sz w:val="24"/>
          <w:szCs w:val="32"/>
          <w:lang w:eastAsia="zh-Hans"/>
        </w:rPr>
      </w:pPr>
      <w:r>
        <w:rPr>
          <w:rFonts w:hint="eastAsia"/>
          <w:sz w:val="24"/>
          <w:szCs w:val="32"/>
          <w:lang w:eastAsia="zh-Hans"/>
        </w:rPr>
        <w:t>竞赛项目</w:t>
      </w:r>
    </w:p>
    <w:p>
      <w:pPr>
        <w:spacing w:line="360" w:lineRule="auto"/>
        <w:rPr>
          <w:sz w:val="24"/>
          <w:szCs w:val="32"/>
          <w:lang w:eastAsia="zh-Hans"/>
        </w:rPr>
      </w:pPr>
      <w:r>
        <w:rPr>
          <w:rFonts w:hint="eastAsia"/>
          <w:sz w:val="24"/>
          <w:szCs w:val="32"/>
          <w:lang w:eastAsia="zh-Hans"/>
        </w:rPr>
        <w:t>场地赛</w:t>
      </w:r>
    </w:p>
    <w:p>
      <w:pPr>
        <w:numPr>
          <w:ilvl w:val="0"/>
          <w:numId w:val="2"/>
        </w:numPr>
        <w:spacing w:line="360" w:lineRule="auto"/>
        <w:rPr>
          <w:b/>
          <w:bCs/>
          <w:sz w:val="28"/>
          <w:szCs w:val="36"/>
          <w:lang w:eastAsia="zh-Hans"/>
        </w:rPr>
      </w:pPr>
      <w:r>
        <w:rPr>
          <w:rFonts w:hint="eastAsia"/>
          <w:b/>
          <w:bCs/>
          <w:sz w:val="28"/>
          <w:szCs w:val="36"/>
          <w:lang w:eastAsia="zh-Hans"/>
        </w:rPr>
        <w:t>竞赛日程</w:t>
      </w:r>
    </w:p>
    <w:p>
      <w:pPr>
        <w:spacing w:line="360" w:lineRule="auto"/>
        <w:rPr>
          <w:sz w:val="24"/>
          <w:szCs w:val="32"/>
          <w:lang w:eastAsia="zh-Hans"/>
        </w:rPr>
      </w:pPr>
      <w:r>
        <w:rPr>
          <w:sz w:val="24"/>
          <w:szCs w:val="32"/>
          <w:lang w:eastAsia="zh-Hans"/>
        </w:rPr>
        <w:t>9</w:t>
      </w:r>
      <w:r>
        <w:rPr>
          <w:rFonts w:hint="eastAsia"/>
          <w:sz w:val="24"/>
          <w:szCs w:val="32"/>
          <w:lang w:eastAsia="zh-Hans"/>
        </w:rPr>
        <w:t>月</w:t>
      </w:r>
      <w:r>
        <w:rPr>
          <w:sz w:val="24"/>
          <w:szCs w:val="32"/>
          <w:lang w:eastAsia="zh-Hans"/>
        </w:rPr>
        <w:t>10</w:t>
      </w:r>
      <w:r>
        <w:rPr>
          <w:rFonts w:hint="eastAsia"/>
          <w:sz w:val="24"/>
          <w:szCs w:val="32"/>
          <w:lang w:eastAsia="zh-Hans"/>
        </w:rPr>
        <w:t>日：报到注册</w:t>
      </w:r>
    </w:p>
    <w:p>
      <w:pPr>
        <w:spacing w:line="360" w:lineRule="auto"/>
        <w:rPr>
          <w:sz w:val="24"/>
          <w:szCs w:val="32"/>
          <w:lang w:eastAsia="zh-Hans"/>
        </w:rPr>
      </w:pPr>
      <w:r>
        <w:rPr>
          <w:sz w:val="24"/>
          <w:szCs w:val="32"/>
          <w:lang w:eastAsia="zh-Hans"/>
        </w:rPr>
        <w:t>13</w:t>
      </w:r>
      <w:r>
        <w:rPr>
          <w:rFonts w:hint="eastAsia"/>
          <w:sz w:val="24"/>
          <w:szCs w:val="32"/>
          <w:lang w:eastAsia="zh-Hans"/>
        </w:rPr>
        <w:t>：</w:t>
      </w:r>
      <w:r>
        <w:rPr>
          <w:sz w:val="24"/>
          <w:szCs w:val="32"/>
          <w:lang w:eastAsia="zh-Hans"/>
        </w:rPr>
        <w:t xml:space="preserve">00 </w:t>
      </w:r>
      <w:r>
        <w:rPr>
          <w:rFonts w:hint="eastAsia"/>
          <w:sz w:val="24"/>
          <w:szCs w:val="32"/>
          <w:lang w:eastAsia="zh-Hans"/>
        </w:rPr>
        <w:t>统一抽签领取器材</w:t>
      </w:r>
    </w:p>
    <w:p>
      <w:pPr>
        <w:spacing w:line="360" w:lineRule="auto"/>
        <w:rPr>
          <w:sz w:val="24"/>
          <w:szCs w:val="32"/>
          <w:lang w:eastAsia="zh-Hans"/>
        </w:rPr>
      </w:pPr>
      <w:r>
        <w:rPr>
          <w:sz w:val="24"/>
          <w:szCs w:val="32"/>
          <w:lang w:eastAsia="zh-Hans"/>
        </w:rPr>
        <w:t>16</w:t>
      </w:r>
      <w:r>
        <w:rPr>
          <w:rFonts w:hint="eastAsia"/>
          <w:sz w:val="24"/>
          <w:szCs w:val="32"/>
          <w:lang w:eastAsia="zh-Hans"/>
        </w:rPr>
        <w:t>：</w:t>
      </w:r>
      <w:r>
        <w:rPr>
          <w:sz w:val="24"/>
          <w:szCs w:val="32"/>
          <w:lang w:eastAsia="zh-Hans"/>
        </w:rPr>
        <w:t xml:space="preserve">00 </w:t>
      </w:r>
      <w:r>
        <w:rPr>
          <w:rFonts w:hint="eastAsia"/>
          <w:sz w:val="24"/>
          <w:szCs w:val="32"/>
          <w:lang w:eastAsia="zh-Hans"/>
        </w:rPr>
        <w:t>领队技术会</w:t>
      </w:r>
    </w:p>
    <w:p>
      <w:pPr>
        <w:spacing w:line="360" w:lineRule="auto"/>
        <w:rPr>
          <w:sz w:val="24"/>
          <w:szCs w:val="32"/>
          <w:lang w:eastAsia="zh-Hans"/>
        </w:rPr>
      </w:pPr>
      <w:r>
        <w:rPr>
          <w:sz w:val="24"/>
          <w:szCs w:val="32"/>
          <w:lang w:eastAsia="zh-Hans"/>
        </w:rPr>
        <w:t>9</w:t>
      </w:r>
      <w:r>
        <w:rPr>
          <w:rFonts w:hint="eastAsia"/>
          <w:sz w:val="24"/>
          <w:szCs w:val="32"/>
          <w:lang w:eastAsia="zh-Hans"/>
        </w:rPr>
        <w:t>月</w:t>
      </w:r>
      <w:r>
        <w:rPr>
          <w:sz w:val="24"/>
          <w:szCs w:val="32"/>
          <w:lang w:eastAsia="zh-Hans"/>
        </w:rPr>
        <w:t>11</w:t>
      </w:r>
      <w:r>
        <w:rPr>
          <w:rFonts w:hint="eastAsia"/>
          <w:sz w:val="24"/>
          <w:szCs w:val="32"/>
          <w:lang w:eastAsia="zh-Hans"/>
        </w:rPr>
        <w:t>日：竞赛日</w:t>
      </w:r>
    </w:p>
    <w:p>
      <w:pPr>
        <w:spacing w:line="360" w:lineRule="auto"/>
        <w:rPr>
          <w:sz w:val="24"/>
          <w:szCs w:val="32"/>
          <w:lang w:eastAsia="zh-Hans"/>
        </w:rPr>
      </w:pPr>
      <w:r>
        <w:rPr>
          <w:sz w:val="24"/>
          <w:szCs w:val="32"/>
          <w:lang w:eastAsia="zh-Hans"/>
        </w:rPr>
        <w:t>8</w:t>
      </w:r>
      <w:r>
        <w:rPr>
          <w:rFonts w:hint="eastAsia"/>
          <w:sz w:val="24"/>
          <w:szCs w:val="32"/>
          <w:lang w:eastAsia="zh-Hans"/>
        </w:rPr>
        <w:t>：</w:t>
      </w:r>
      <w:r>
        <w:rPr>
          <w:sz w:val="24"/>
          <w:szCs w:val="32"/>
          <w:lang w:eastAsia="zh-Hans"/>
        </w:rPr>
        <w:t xml:space="preserve">30 </w:t>
      </w:r>
      <w:r>
        <w:rPr>
          <w:rFonts w:hint="eastAsia"/>
          <w:sz w:val="24"/>
          <w:szCs w:val="32"/>
          <w:lang w:eastAsia="zh-Hans"/>
        </w:rPr>
        <w:t>开幕式</w:t>
      </w:r>
    </w:p>
    <w:p>
      <w:pPr>
        <w:spacing w:line="360" w:lineRule="auto"/>
        <w:rPr>
          <w:sz w:val="24"/>
          <w:szCs w:val="32"/>
          <w:lang w:eastAsia="zh-Hans"/>
        </w:rPr>
      </w:pPr>
      <w:r>
        <w:rPr>
          <w:sz w:val="24"/>
          <w:szCs w:val="32"/>
          <w:lang w:eastAsia="zh-Hans"/>
        </w:rPr>
        <w:t>10</w:t>
      </w:r>
      <w:r>
        <w:rPr>
          <w:rFonts w:hint="eastAsia"/>
          <w:sz w:val="24"/>
          <w:szCs w:val="32"/>
          <w:lang w:eastAsia="zh-Hans"/>
        </w:rPr>
        <w:t>：</w:t>
      </w:r>
      <w:r>
        <w:rPr>
          <w:sz w:val="24"/>
          <w:szCs w:val="32"/>
          <w:lang w:eastAsia="zh-Hans"/>
        </w:rPr>
        <w:t xml:space="preserve">00 </w:t>
      </w:r>
      <w:r>
        <w:rPr>
          <w:rFonts w:hint="eastAsia"/>
          <w:sz w:val="24"/>
          <w:szCs w:val="32"/>
          <w:lang w:eastAsia="zh-Hans"/>
        </w:rPr>
        <w:t>第一轮预告信号</w:t>
      </w:r>
    </w:p>
    <w:p>
      <w:pPr>
        <w:spacing w:line="360" w:lineRule="auto"/>
        <w:rPr>
          <w:sz w:val="24"/>
          <w:szCs w:val="32"/>
          <w:lang w:eastAsia="zh-Hans"/>
        </w:rPr>
      </w:pPr>
      <w:r>
        <w:rPr>
          <w:sz w:val="24"/>
          <w:szCs w:val="32"/>
          <w:lang w:eastAsia="zh-Hans"/>
        </w:rPr>
        <w:t>9</w:t>
      </w:r>
      <w:r>
        <w:rPr>
          <w:rFonts w:hint="eastAsia"/>
          <w:sz w:val="24"/>
          <w:szCs w:val="32"/>
          <w:lang w:eastAsia="zh-Hans"/>
        </w:rPr>
        <w:t>月</w:t>
      </w:r>
      <w:r>
        <w:rPr>
          <w:sz w:val="24"/>
          <w:szCs w:val="32"/>
          <w:lang w:eastAsia="zh-Hans"/>
        </w:rPr>
        <w:t>12</w:t>
      </w:r>
      <w:r>
        <w:rPr>
          <w:rFonts w:hint="eastAsia"/>
          <w:sz w:val="24"/>
          <w:szCs w:val="32"/>
          <w:lang w:eastAsia="zh-Hans"/>
        </w:rPr>
        <w:t>日</w:t>
      </w:r>
      <w:r>
        <w:rPr>
          <w:sz w:val="24"/>
          <w:szCs w:val="32"/>
          <w:lang w:eastAsia="zh-Hans"/>
        </w:rPr>
        <w:t xml:space="preserve"> </w:t>
      </w:r>
      <w:r>
        <w:rPr>
          <w:rFonts w:hint="eastAsia"/>
          <w:sz w:val="24"/>
          <w:szCs w:val="32"/>
          <w:lang w:eastAsia="zh-Hans"/>
        </w:rPr>
        <w:t>竞赛日</w:t>
      </w:r>
    </w:p>
    <w:p>
      <w:pPr>
        <w:spacing w:line="360" w:lineRule="auto"/>
        <w:rPr>
          <w:sz w:val="24"/>
          <w:szCs w:val="32"/>
          <w:lang w:eastAsia="zh-Hans"/>
        </w:rPr>
      </w:pPr>
      <w:r>
        <w:rPr>
          <w:sz w:val="24"/>
          <w:szCs w:val="32"/>
          <w:lang w:eastAsia="zh-Hans"/>
        </w:rPr>
        <w:t>10</w:t>
      </w:r>
      <w:r>
        <w:rPr>
          <w:rFonts w:hint="eastAsia"/>
          <w:sz w:val="24"/>
          <w:szCs w:val="32"/>
          <w:lang w:eastAsia="zh-Hans"/>
        </w:rPr>
        <w:t>：</w:t>
      </w:r>
      <w:r>
        <w:rPr>
          <w:sz w:val="24"/>
          <w:szCs w:val="32"/>
          <w:lang w:eastAsia="zh-Hans"/>
        </w:rPr>
        <w:t xml:space="preserve">00 </w:t>
      </w:r>
      <w:r>
        <w:rPr>
          <w:rFonts w:hint="eastAsia"/>
          <w:sz w:val="24"/>
          <w:szCs w:val="32"/>
          <w:lang w:eastAsia="zh-Hans"/>
        </w:rPr>
        <w:t>预告信号</w:t>
      </w:r>
    </w:p>
    <w:p>
      <w:pPr>
        <w:spacing w:line="360" w:lineRule="auto"/>
        <w:rPr>
          <w:sz w:val="24"/>
          <w:szCs w:val="32"/>
          <w:lang w:eastAsia="zh-Hans"/>
        </w:rPr>
      </w:pPr>
      <w:r>
        <w:rPr>
          <w:sz w:val="24"/>
          <w:szCs w:val="32"/>
          <w:lang w:eastAsia="zh-Hans"/>
        </w:rPr>
        <w:t>15</w:t>
      </w:r>
      <w:r>
        <w:rPr>
          <w:rFonts w:hint="eastAsia"/>
          <w:sz w:val="24"/>
          <w:szCs w:val="32"/>
          <w:lang w:eastAsia="zh-Hans"/>
        </w:rPr>
        <w:t>：</w:t>
      </w:r>
      <w:r>
        <w:rPr>
          <w:sz w:val="24"/>
          <w:szCs w:val="32"/>
          <w:lang w:eastAsia="zh-Hans"/>
        </w:rPr>
        <w:t>00</w:t>
      </w:r>
      <w:r>
        <w:rPr>
          <w:rFonts w:hint="eastAsia"/>
          <w:sz w:val="24"/>
          <w:szCs w:val="32"/>
          <w:lang w:eastAsia="zh-Hans"/>
        </w:rPr>
        <w:t>不在发出预告信号</w:t>
      </w:r>
    </w:p>
    <w:p>
      <w:pPr>
        <w:spacing w:line="360" w:lineRule="auto"/>
        <w:rPr>
          <w:sz w:val="24"/>
          <w:szCs w:val="32"/>
          <w:lang w:eastAsia="zh-Hans"/>
        </w:rPr>
      </w:pPr>
      <w:r>
        <w:rPr>
          <w:sz w:val="24"/>
          <w:szCs w:val="32"/>
          <w:lang w:eastAsia="zh-Hans"/>
        </w:rPr>
        <w:t>17</w:t>
      </w:r>
      <w:r>
        <w:rPr>
          <w:rFonts w:hint="eastAsia"/>
          <w:sz w:val="24"/>
          <w:szCs w:val="32"/>
          <w:lang w:eastAsia="zh-Hans"/>
        </w:rPr>
        <w:t>：</w:t>
      </w:r>
      <w:r>
        <w:rPr>
          <w:sz w:val="24"/>
          <w:szCs w:val="32"/>
          <w:lang w:eastAsia="zh-Hans"/>
        </w:rPr>
        <w:t xml:space="preserve">30 </w:t>
      </w:r>
      <w:r>
        <w:rPr>
          <w:rFonts w:hint="eastAsia"/>
          <w:sz w:val="24"/>
          <w:szCs w:val="32"/>
          <w:lang w:eastAsia="zh-Hans"/>
        </w:rPr>
        <w:t>颁奖及闭幕式</w:t>
      </w:r>
    </w:p>
    <w:p>
      <w:pPr>
        <w:numPr>
          <w:ilvl w:val="0"/>
          <w:numId w:val="2"/>
        </w:numPr>
        <w:spacing w:line="360" w:lineRule="auto"/>
        <w:rPr>
          <w:b/>
          <w:bCs/>
          <w:sz w:val="28"/>
          <w:szCs w:val="36"/>
          <w:lang w:eastAsia="zh-Hans"/>
        </w:rPr>
      </w:pPr>
      <w:r>
        <w:rPr>
          <w:rFonts w:hint="eastAsia"/>
          <w:b/>
          <w:bCs/>
          <w:sz w:val="28"/>
          <w:szCs w:val="36"/>
          <w:lang w:eastAsia="zh-Hans"/>
        </w:rPr>
        <w:t>竞赛办法</w:t>
      </w:r>
    </w:p>
    <w:p>
      <w:pPr>
        <w:numPr>
          <w:ilvl w:val="0"/>
          <w:numId w:val="6"/>
        </w:numPr>
        <w:spacing w:line="360" w:lineRule="auto"/>
        <w:rPr>
          <w:sz w:val="24"/>
          <w:szCs w:val="32"/>
          <w:lang w:eastAsia="zh-Hans"/>
        </w:rPr>
      </w:pPr>
      <w:r>
        <w:rPr>
          <w:rFonts w:hint="eastAsia"/>
          <w:sz w:val="24"/>
          <w:szCs w:val="32"/>
          <w:lang w:eastAsia="zh-Hans"/>
        </w:rPr>
        <w:t>竞赛规则：比赛执行国际帆船竞赛规则</w:t>
      </w:r>
      <w:r>
        <w:rPr>
          <w:sz w:val="24"/>
          <w:szCs w:val="32"/>
          <w:lang w:eastAsia="zh-Hans"/>
        </w:rPr>
        <w:t>2021-2024</w:t>
      </w:r>
      <w:r>
        <w:rPr>
          <w:rFonts w:hint="eastAsia"/>
          <w:sz w:val="24"/>
          <w:szCs w:val="32"/>
          <w:lang w:eastAsia="zh-Hans"/>
        </w:rPr>
        <w:t>（RRS）中所定义的规则，包括之后的补充通知；</w:t>
      </w:r>
    </w:p>
    <w:p>
      <w:pPr>
        <w:numPr>
          <w:ilvl w:val="0"/>
          <w:numId w:val="6"/>
        </w:numPr>
        <w:spacing w:line="360" w:lineRule="auto"/>
        <w:rPr>
          <w:sz w:val="24"/>
          <w:szCs w:val="32"/>
          <w:lang w:eastAsia="zh-Hans"/>
        </w:rPr>
      </w:pPr>
      <w:r>
        <w:rPr>
          <w:rFonts w:hint="eastAsia"/>
          <w:sz w:val="24"/>
          <w:szCs w:val="32"/>
          <w:lang w:eastAsia="zh-Hans"/>
        </w:rPr>
        <w:t>场地赛采取帆船竞赛规则附录A低分计分法。</w:t>
      </w:r>
    </w:p>
    <w:p>
      <w:pPr>
        <w:numPr>
          <w:ilvl w:val="0"/>
          <w:numId w:val="6"/>
        </w:numPr>
        <w:spacing w:line="360" w:lineRule="auto"/>
        <w:rPr>
          <w:sz w:val="24"/>
          <w:szCs w:val="32"/>
          <w:lang w:eastAsia="zh-Hans"/>
        </w:rPr>
      </w:pPr>
      <w:r>
        <w:rPr>
          <w:rFonts w:hint="eastAsia"/>
          <w:sz w:val="24"/>
          <w:szCs w:val="32"/>
          <w:lang w:eastAsia="zh-Hans"/>
        </w:rPr>
        <w:t>各级（组）别不足</w:t>
      </w:r>
      <w:r>
        <w:rPr>
          <w:sz w:val="24"/>
          <w:szCs w:val="32"/>
          <w:lang w:eastAsia="zh-Hans"/>
        </w:rPr>
        <w:t>3</w:t>
      </w:r>
      <w:r>
        <w:rPr>
          <w:rFonts w:hint="eastAsia"/>
          <w:sz w:val="24"/>
          <w:szCs w:val="32"/>
          <w:lang w:eastAsia="zh-Hans"/>
        </w:rPr>
        <w:t>个单位</w:t>
      </w:r>
      <w:r>
        <w:rPr>
          <w:sz w:val="24"/>
          <w:szCs w:val="32"/>
          <w:lang w:eastAsia="zh-Hans"/>
        </w:rPr>
        <w:t>5</w:t>
      </w:r>
      <w:r>
        <w:rPr>
          <w:rFonts w:hint="eastAsia"/>
          <w:sz w:val="24"/>
          <w:szCs w:val="32"/>
          <w:lang w:eastAsia="zh-Hans"/>
        </w:rPr>
        <w:t>条船取消小项设置。</w:t>
      </w:r>
    </w:p>
    <w:p>
      <w:pPr>
        <w:numPr>
          <w:ilvl w:val="0"/>
          <w:numId w:val="2"/>
        </w:numPr>
        <w:spacing w:line="360" w:lineRule="auto"/>
        <w:rPr>
          <w:b/>
          <w:bCs/>
          <w:sz w:val="28"/>
          <w:szCs w:val="36"/>
          <w:lang w:eastAsia="zh-Hans"/>
        </w:rPr>
      </w:pPr>
      <w:r>
        <w:rPr>
          <w:rFonts w:hint="eastAsia"/>
          <w:b/>
          <w:bCs/>
          <w:sz w:val="28"/>
          <w:szCs w:val="36"/>
          <w:lang w:eastAsia="zh-Hans"/>
        </w:rPr>
        <w:t>报名</w:t>
      </w:r>
    </w:p>
    <w:p>
      <w:pPr>
        <w:numPr>
          <w:ilvl w:val="0"/>
          <w:numId w:val="7"/>
        </w:numPr>
        <w:spacing w:line="360" w:lineRule="auto"/>
        <w:rPr>
          <w:sz w:val="24"/>
          <w:szCs w:val="32"/>
          <w:lang w:eastAsia="zh-Hans"/>
        </w:rPr>
      </w:pPr>
      <w:r>
        <w:rPr>
          <w:rFonts w:hint="eastAsia"/>
          <w:sz w:val="24"/>
          <w:szCs w:val="32"/>
          <w:lang w:eastAsia="zh-Hans"/>
        </w:rPr>
        <w:t>各单位可报领队一人，教练员两人，运动员人数不限；</w:t>
      </w:r>
    </w:p>
    <w:p>
      <w:pPr>
        <w:numPr>
          <w:ilvl w:val="0"/>
          <w:numId w:val="7"/>
        </w:numPr>
        <w:spacing w:line="360" w:lineRule="auto"/>
        <w:rPr>
          <w:sz w:val="24"/>
          <w:szCs w:val="32"/>
          <w:lang w:eastAsia="zh-Hans"/>
        </w:rPr>
      </w:pPr>
      <w:r>
        <w:rPr>
          <w:sz w:val="24"/>
          <w:szCs w:val="32"/>
          <w:lang w:eastAsia="zh-Hans"/>
        </w:rPr>
        <w:t>8</w:t>
      </w:r>
      <w:r>
        <w:rPr>
          <w:rFonts w:hint="eastAsia"/>
          <w:sz w:val="24"/>
          <w:szCs w:val="32"/>
          <w:lang w:eastAsia="zh-Hans"/>
        </w:rPr>
        <w:t>月</w:t>
      </w:r>
      <w:r>
        <w:rPr>
          <w:sz w:val="24"/>
          <w:szCs w:val="32"/>
          <w:lang w:eastAsia="zh-Hans"/>
        </w:rPr>
        <w:t>28</w:t>
      </w:r>
      <w:r>
        <w:rPr>
          <w:rFonts w:hint="eastAsia"/>
          <w:sz w:val="24"/>
          <w:szCs w:val="32"/>
          <w:lang w:eastAsia="zh-Hans"/>
        </w:rPr>
        <w:t>日之前本次赛事将收取报名费每人</w:t>
      </w:r>
      <w:r>
        <w:rPr>
          <w:rFonts w:hint="eastAsia"/>
          <w:sz w:val="24"/>
          <w:szCs w:val="32"/>
        </w:rPr>
        <w:t>4</w:t>
      </w:r>
      <w:r>
        <w:rPr>
          <w:sz w:val="24"/>
          <w:szCs w:val="32"/>
          <w:lang w:eastAsia="zh-Hans"/>
        </w:rPr>
        <w:t>00</w:t>
      </w:r>
      <w:r>
        <w:rPr>
          <w:rFonts w:hint="eastAsia"/>
          <w:sz w:val="24"/>
          <w:szCs w:val="32"/>
          <w:lang w:eastAsia="zh-Hans"/>
        </w:rPr>
        <w:t>元</w:t>
      </w:r>
      <w:r>
        <w:rPr>
          <w:rFonts w:hint="eastAsia"/>
          <w:sz w:val="24"/>
          <w:szCs w:val="32"/>
        </w:rPr>
        <w:t>（含小水手之夜晚宴）</w:t>
      </w:r>
      <w:r>
        <w:rPr>
          <w:rFonts w:hint="eastAsia"/>
          <w:sz w:val="24"/>
          <w:szCs w:val="32"/>
          <w:lang w:eastAsia="zh-Hans"/>
        </w:rPr>
        <w:t>；</w:t>
      </w:r>
      <w:r>
        <w:rPr>
          <w:sz w:val="24"/>
          <w:szCs w:val="32"/>
          <w:lang w:eastAsia="zh-Hans"/>
        </w:rPr>
        <w:t>9</w:t>
      </w:r>
      <w:r>
        <w:rPr>
          <w:rFonts w:hint="eastAsia"/>
          <w:sz w:val="24"/>
          <w:szCs w:val="32"/>
          <w:lang w:eastAsia="zh-Hans"/>
        </w:rPr>
        <w:t>月</w:t>
      </w:r>
      <w:r>
        <w:rPr>
          <w:sz w:val="24"/>
          <w:szCs w:val="32"/>
          <w:lang w:eastAsia="zh-Hans"/>
        </w:rPr>
        <w:t>5</w:t>
      </w:r>
      <w:r>
        <w:rPr>
          <w:rFonts w:hint="eastAsia"/>
          <w:sz w:val="24"/>
          <w:szCs w:val="32"/>
          <w:lang w:eastAsia="zh-Hans"/>
        </w:rPr>
        <w:t>日之后不接受报名，</w:t>
      </w:r>
      <w:r>
        <w:rPr>
          <w:sz w:val="24"/>
          <w:szCs w:val="32"/>
          <w:lang w:eastAsia="zh-Hans"/>
        </w:rPr>
        <w:t>9</w:t>
      </w:r>
      <w:r>
        <w:rPr>
          <w:rFonts w:hint="eastAsia"/>
          <w:sz w:val="24"/>
          <w:szCs w:val="32"/>
          <w:lang w:eastAsia="zh-Hans"/>
        </w:rPr>
        <w:t>月</w:t>
      </w:r>
      <w:r>
        <w:rPr>
          <w:sz w:val="24"/>
          <w:szCs w:val="32"/>
          <w:lang w:eastAsia="zh-Hans"/>
        </w:rPr>
        <w:t>5</w:t>
      </w:r>
      <w:r>
        <w:rPr>
          <w:rFonts w:hint="eastAsia"/>
          <w:sz w:val="24"/>
          <w:szCs w:val="32"/>
          <w:lang w:eastAsia="zh-Hans"/>
        </w:rPr>
        <w:t>日以后</w:t>
      </w:r>
      <w:r>
        <w:rPr>
          <w:rFonts w:hint="eastAsia"/>
          <w:sz w:val="24"/>
          <w:szCs w:val="32"/>
        </w:rPr>
        <w:t>退</w:t>
      </w:r>
      <w:r>
        <w:rPr>
          <w:rFonts w:hint="eastAsia"/>
          <w:sz w:val="24"/>
          <w:szCs w:val="32"/>
          <w:lang w:eastAsia="zh-Hans"/>
        </w:rPr>
        <w:t>出比赛者，报名费不退。</w:t>
      </w:r>
    </w:p>
    <w:p>
      <w:pPr>
        <w:numPr>
          <w:ilvl w:val="0"/>
          <w:numId w:val="7"/>
        </w:numPr>
        <w:spacing w:line="360" w:lineRule="auto"/>
        <w:rPr>
          <w:sz w:val="24"/>
          <w:szCs w:val="32"/>
          <w:lang w:eastAsia="zh-Hans"/>
        </w:rPr>
      </w:pPr>
      <w:r>
        <w:rPr>
          <w:rFonts w:hint="eastAsia"/>
          <w:sz w:val="24"/>
          <w:szCs w:val="32"/>
          <w:lang w:eastAsia="zh-Hans"/>
        </w:rPr>
        <w:t>汇款信息</w:t>
      </w:r>
    </w:p>
    <w:p>
      <w:pPr>
        <w:spacing w:line="360" w:lineRule="auto"/>
        <w:rPr>
          <w:sz w:val="24"/>
          <w:szCs w:val="32"/>
          <w:lang w:eastAsia="zh-Hans"/>
        </w:rPr>
      </w:pPr>
      <w:r>
        <w:rPr>
          <w:rFonts w:hint="eastAsia"/>
          <w:sz w:val="24"/>
          <w:szCs w:val="32"/>
          <w:lang w:eastAsia="zh-Hans"/>
        </w:rPr>
        <w:t>名称：青岛青航精英教育咨询有限公司</w:t>
      </w:r>
    </w:p>
    <w:p>
      <w:pPr>
        <w:spacing w:line="360" w:lineRule="auto"/>
        <w:rPr>
          <w:sz w:val="24"/>
          <w:szCs w:val="32"/>
          <w:lang w:eastAsia="zh-Hans"/>
        </w:rPr>
      </w:pPr>
      <w:r>
        <w:rPr>
          <w:rFonts w:hint="eastAsia"/>
          <w:sz w:val="24"/>
          <w:szCs w:val="32"/>
          <w:lang w:eastAsia="zh-Hans"/>
        </w:rPr>
        <w:t>开户行：招商银行股份有限公司青岛东海路支行</w:t>
      </w:r>
    </w:p>
    <w:p>
      <w:pPr>
        <w:spacing w:line="360" w:lineRule="auto"/>
        <w:rPr>
          <w:sz w:val="24"/>
          <w:szCs w:val="32"/>
          <w:lang w:eastAsia="zh-Hans"/>
        </w:rPr>
      </w:pPr>
      <w:r>
        <w:rPr>
          <w:rFonts w:hint="eastAsia"/>
          <w:sz w:val="24"/>
          <w:szCs w:val="32"/>
          <w:lang w:eastAsia="zh-Hans"/>
        </w:rPr>
        <w:t>账号：</w:t>
      </w:r>
      <w:r>
        <w:rPr>
          <w:sz w:val="24"/>
          <w:szCs w:val="32"/>
          <w:lang w:eastAsia="zh-Hans"/>
        </w:rPr>
        <w:t>532909387510777</w:t>
      </w:r>
    </w:p>
    <w:p>
      <w:pPr>
        <w:spacing w:line="360" w:lineRule="auto"/>
        <w:rPr>
          <w:sz w:val="24"/>
          <w:szCs w:val="32"/>
          <w:lang w:eastAsia="zh-Hans"/>
        </w:rPr>
      </w:pPr>
      <w:r>
        <w:rPr>
          <w:rFonts w:hint="eastAsia"/>
          <w:sz w:val="24"/>
          <w:szCs w:val="32"/>
          <w:lang w:eastAsia="zh-Hans"/>
        </w:rPr>
        <w:t>注：汇款时请备注俱乐部名称</w:t>
      </w:r>
    </w:p>
    <w:p>
      <w:pPr>
        <w:numPr>
          <w:ilvl w:val="0"/>
          <w:numId w:val="7"/>
        </w:numPr>
        <w:spacing w:line="360" w:lineRule="auto"/>
        <w:rPr>
          <w:sz w:val="24"/>
          <w:szCs w:val="32"/>
          <w:lang w:eastAsia="zh-Hans"/>
        </w:rPr>
      </w:pPr>
      <w:r>
        <w:rPr>
          <w:rFonts w:hint="eastAsia"/>
          <w:sz w:val="24"/>
          <w:szCs w:val="32"/>
          <w:lang w:eastAsia="zh-Hans"/>
        </w:rPr>
        <w:t>参赛人员必须持有效人身保险证明（金额不低于</w:t>
      </w:r>
      <w:r>
        <w:rPr>
          <w:sz w:val="24"/>
          <w:szCs w:val="32"/>
          <w:lang w:eastAsia="zh-Hans"/>
        </w:rPr>
        <w:t>50</w:t>
      </w:r>
      <w:r>
        <w:rPr>
          <w:rFonts w:hint="eastAsia"/>
          <w:sz w:val="24"/>
          <w:szCs w:val="32"/>
          <w:lang w:eastAsia="zh-Hans"/>
        </w:rPr>
        <w:t>万元）、身体健康证明、监护人同意书和学籍证明，并在报到时提供证明的复印件。</w:t>
      </w:r>
    </w:p>
    <w:p>
      <w:pPr>
        <w:numPr>
          <w:ilvl w:val="0"/>
          <w:numId w:val="7"/>
        </w:numPr>
        <w:spacing w:line="360" w:lineRule="auto"/>
        <w:rPr>
          <w:b/>
          <w:bCs/>
          <w:sz w:val="28"/>
          <w:szCs w:val="36"/>
          <w:lang w:eastAsia="zh-Hans"/>
        </w:rPr>
      </w:pPr>
      <w:r>
        <w:rPr>
          <w:rFonts w:hint="eastAsia"/>
          <w:sz w:val="24"/>
          <w:szCs w:val="32"/>
          <w:lang w:eastAsia="zh-Hans"/>
        </w:rPr>
        <w:t>报名截止时间为</w:t>
      </w:r>
      <w:r>
        <w:rPr>
          <w:sz w:val="24"/>
          <w:szCs w:val="32"/>
          <w:lang w:eastAsia="zh-Hans"/>
        </w:rPr>
        <w:t>2021</w:t>
      </w:r>
      <w:r>
        <w:rPr>
          <w:rFonts w:hint="eastAsia"/>
          <w:sz w:val="24"/>
          <w:szCs w:val="32"/>
          <w:lang w:eastAsia="zh-Hans"/>
        </w:rPr>
        <w:t>年</w:t>
      </w:r>
      <w:r>
        <w:rPr>
          <w:sz w:val="24"/>
          <w:szCs w:val="32"/>
          <w:lang w:eastAsia="zh-Hans"/>
        </w:rPr>
        <w:t>8</w:t>
      </w:r>
      <w:r>
        <w:rPr>
          <w:rFonts w:hint="eastAsia"/>
          <w:sz w:val="24"/>
          <w:szCs w:val="32"/>
          <w:lang w:eastAsia="zh-Hans"/>
        </w:rPr>
        <w:t>月</w:t>
      </w:r>
      <w:r>
        <w:rPr>
          <w:sz w:val="24"/>
          <w:szCs w:val="32"/>
          <w:lang w:eastAsia="zh-Hans"/>
        </w:rPr>
        <w:t>28</w:t>
      </w:r>
      <w:r>
        <w:rPr>
          <w:rFonts w:hint="eastAsia"/>
          <w:sz w:val="24"/>
          <w:szCs w:val="32"/>
          <w:lang w:eastAsia="zh-Hans"/>
        </w:rPr>
        <w:t>日，请各单位下载报名表填报盖章，将电子版和扫描件同时发到邮箱kzsports</w:t>
      </w:r>
      <w:r>
        <w:rPr>
          <w:sz w:val="24"/>
          <w:szCs w:val="32"/>
          <w:lang w:eastAsia="zh-Hans"/>
        </w:rPr>
        <w:t>@163.</w:t>
      </w:r>
      <w:r>
        <w:rPr>
          <w:rFonts w:hint="eastAsia"/>
          <w:sz w:val="24"/>
          <w:szCs w:val="32"/>
          <w:lang w:eastAsia="zh-Hans"/>
        </w:rPr>
        <w:t>com，逾期不予受理。</w:t>
      </w:r>
    </w:p>
    <w:p>
      <w:pPr>
        <w:numPr>
          <w:ilvl w:val="0"/>
          <w:numId w:val="2"/>
        </w:numPr>
        <w:spacing w:line="360" w:lineRule="auto"/>
        <w:rPr>
          <w:b/>
          <w:bCs/>
          <w:sz w:val="28"/>
          <w:szCs w:val="36"/>
          <w:lang w:eastAsia="zh-Hans"/>
        </w:rPr>
      </w:pPr>
      <w:r>
        <w:rPr>
          <w:rFonts w:hint="eastAsia"/>
          <w:b/>
          <w:bCs/>
          <w:sz w:val="28"/>
          <w:szCs w:val="36"/>
          <w:lang w:eastAsia="zh-Hans"/>
        </w:rPr>
        <w:t>各参赛单位食宿安排自理</w:t>
      </w:r>
    </w:p>
    <w:p>
      <w:pPr>
        <w:numPr>
          <w:ilvl w:val="0"/>
          <w:numId w:val="2"/>
        </w:numPr>
        <w:spacing w:line="360" w:lineRule="auto"/>
        <w:rPr>
          <w:b/>
          <w:bCs/>
          <w:sz w:val="28"/>
          <w:szCs w:val="36"/>
          <w:lang w:eastAsia="zh-Hans"/>
        </w:rPr>
      </w:pPr>
      <w:r>
        <w:rPr>
          <w:rFonts w:hint="eastAsia"/>
          <w:b/>
          <w:bCs/>
          <w:sz w:val="28"/>
          <w:szCs w:val="36"/>
          <w:lang w:eastAsia="zh-Hans"/>
        </w:rPr>
        <w:t>参赛器材</w:t>
      </w:r>
    </w:p>
    <w:p>
      <w:pPr>
        <w:numPr>
          <w:ilvl w:val="0"/>
          <w:numId w:val="8"/>
        </w:numPr>
        <w:spacing w:line="360" w:lineRule="auto"/>
        <w:rPr>
          <w:sz w:val="24"/>
          <w:szCs w:val="32"/>
          <w:lang w:eastAsia="zh-Hans"/>
        </w:rPr>
      </w:pPr>
      <w:r>
        <w:rPr>
          <w:rFonts w:hint="eastAsia"/>
          <w:sz w:val="24"/>
          <w:szCs w:val="32"/>
          <w:lang w:eastAsia="zh-Hans"/>
        </w:rPr>
        <w:t>本次比赛各赛队可自带器材参赛。</w:t>
      </w:r>
    </w:p>
    <w:p>
      <w:pPr>
        <w:numPr>
          <w:ilvl w:val="0"/>
          <w:numId w:val="8"/>
        </w:numPr>
        <w:spacing w:line="360" w:lineRule="auto"/>
        <w:rPr>
          <w:sz w:val="24"/>
          <w:szCs w:val="32"/>
          <w:lang w:eastAsia="zh-Hans"/>
        </w:rPr>
      </w:pPr>
      <w:r>
        <w:rPr>
          <w:rFonts w:hint="eastAsia"/>
          <w:sz w:val="24"/>
          <w:szCs w:val="32"/>
          <w:lang w:eastAsia="zh-Hans"/>
        </w:rPr>
        <w:t>赛事期间，组委会提供OP船只使用，参赛选手若使用组委会提供器材，需缴纳押金</w:t>
      </w:r>
      <w:r>
        <w:rPr>
          <w:rFonts w:hint="eastAsia"/>
          <w:sz w:val="24"/>
          <w:szCs w:val="32"/>
        </w:rPr>
        <w:t>5</w:t>
      </w:r>
      <w:r>
        <w:rPr>
          <w:sz w:val="24"/>
          <w:szCs w:val="32"/>
          <w:lang w:eastAsia="zh-Hans"/>
        </w:rPr>
        <w:t>00</w:t>
      </w:r>
      <w:r>
        <w:rPr>
          <w:rFonts w:hint="eastAsia"/>
          <w:sz w:val="24"/>
          <w:szCs w:val="32"/>
          <w:lang w:eastAsia="zh-Hans"/>
        </w:rPr>
        <w:t>元。（比赛结束归还器材后未发现参赛器材有任何损坏、丢失，器材押金将如数退还。如发现损坏、丢失，器材维修和购买所发生的的费用将从器材押金中扣除，押金数额不足时，需按实际发生金额补交。）</w:t>
      </w:r>
    </w:p>
    <w:p>
      <w:pPr>
        <w:numPr>
          <w:ilvl w:val="0"/>
          <w:numId w:val="8"/>
        </w:numPr>
        <w:spacing w:line="360" w:lineRule="auto"/>
        <w:rPr>
          <w:sz w:val="24"/>
          <w:szCs w:val="32"/>
          <w:lang w:eastAsia="zh-Hans"/>
        </w:rPr>
      </w:pPr>
      <w:r>
        <w:rPr>
          <w:rFonts w:hint="eastAsia"/>
          <w:sz w:val="24"/>
          <w:szCs w:val="32"/>
          <w:lang w:eastAsia="zh-Hans"/>
        </w:rPr>
        <w:t>各运动队领队，赛前给请将运动员帆号报备给组委会，若发现有重复号码，组委会会根据上报顺序，通知重复运动员进行帆号修改。</w:t>
      </w:r>
    </w:p>
    <w:p>
      <w:pPr>
        <w:numPr>
          <w:ilvl w:val="0"/>
          <w:numId w:val="2"/>
        </w:numPr>
        <w:spacing w:line="360" w:lineRule="auto"/>
        <w:rPr>
          <w:b/>
          <w:bCs/>
          <w:sz w:val="28"/>
          <w:szCs w:val="36"/>
          <w:lang w:eastAsia="zh-Hans"/>
        </w:rPr>
      </w:pPr>
      <w:r>
        <w:rPr>
          <w:rFonts w:hint="eastAsia"/>
          <w:b/>
          <w:bCs/>
          <w:sz w:val="28"/>
          <w:szCs w:val="36"/>
          <w:lang w:eastAsia="zh-Hans"/>
        </w:rPr>
        <w:t>航行细则</w:t>
      </w:r>
    </w:p>
    <w:p>
      <w:pPr>
        <w:spacing w:line="360" w:lineRule="auto"/>
        <w:rPr>
          <w:sz w:val="24"/>
          <w:szCs w:val="32"/>
          <w:lang w:eastAsia="zh-Hans"/>
        </w:rPr>
      </w:pPr>
      <w:r>
        <w:rPr>
          <w:rFonts w:hint="eastAsia"/>
          <w:sz w:val="24"/>
          <w:szCs w:val="32"/>
          <w:lang w:eastAsia="zh-Hans"/>
        </w:rPr>
        <w:t>航行细则将于报到后下发到各运动队。</w:t>
      </w:r>
    </w:p>
    <w:p>
      <w:pPr>
        <w:numPr>
          <w:ilvl w:val="0"/>
          <w:numId w:val="2"/>
        </w:numPr>
        <w:spacing w:line="360" w:lineRule="auto"/>
        <w:rPr>
          <w:b/>
          <w:bCs/>
          <w:sz w:val="28"/>
          <w:szCs w:val="36"/>
          <w:lang w:eastAsia="zh-Hans"/>
        </w:rPr>
      </w:pPr>
      <w:r>
        <w:rPr>
          <w:rFonts w:hint="eastAsia"/>
          <w:b/>
          <w:bCs/>
          <w:sz w:val="28"/>
          <w:szCs w:val="36"/>
          <w:lang w:eastAsia="zh-Hans"/>
        </w:rPr>
        <w:t>无线电通讯</w:t>
      </w:r>
    </w:p>
    <w:p>
      <w:pPr>
        <w:numPr>
          <w:ilvl w:val="0"/>
          <w:numId w:val="2"/>
        </w:numPr>
        <w:spacing w:line="360" w:lineRule="auto"/>
        <w:rPr>
          <w:b/>
          <w:bCs/>
          <w:sz w:val="28"/>
          <w:szCs w:val="36"/>
          <w:lang w:eastAsia="zh-Hans"/>
        </w:rPr>
      </w:pPr>
      <w:r>
        <w:rPr>
          <w:rFonts w:hint="eastAsia"/>
          <w:b/>
          <w:bCs/>
          <w:sz w:val="28"/>
          <w:szCs w:val="36"/>
          <w:lang w:eastAsia="zh-Hans"/>
        </w:rPr>
        <w:t>名次与奖励</w:t>
      </w:r>
    </w:p>
    <w:p>
      <w:pPr>
        <w:spacing w:line="360" w:lineRule="auto"/>
        <w:rPr>
          <w:sz w:val="24"/>
          <w:szCs w:val="32"/>
          <w:lang w:eastAsia="zh-Hans"/>
        </w:rPr>
      </w:pPr>
      <w:r>
        <w:rPr>
          <w:rFonts w:hint="eastAsia"/>
          <w:sz w:val="24"/>
          <w:szCs w:val="32"/>
          <w:lang w:eastAsia="zh-Hans"/>
        </w:rPr>
        <w:t>各级（组）别有</w:t>
      </w:r>
      <w:r>
        <w:rPr>
          <w:sz w:val="24"/>
          <w:szCs w:val="32"/>
          <w:lang w:eastAsia="zh-Hans"/>
        </w:rPr>
        <w:t>11</w:t>
      </w:r>
      <w:r>
        <w:rPr>
          <w:rFonts w:hint="eastAsia"/>
          <w:sz w:val="24"/>
          <w:szCs w:val="32"/>
          <w:lang w:eastAsia="zh-Hans"/>
        </w:rPr>
        <w:t>名（含）以上运动员（队）参加比赛的奖励前八名；有</w:t>
      </w:r>
      <w:r>
        <w:rPr>
          <w:sz w:val="24"/>
          <w:szCs w:val="32"/>
          <w:lang w:eastAsia="zh-Hans"/>
        </w:rPr>
        <w:t>8</w:t>
      </w:r>
      <w:r>
        <w:rPr>
          <w:rFonts w:hint="eastAsia"/>
          <w:sz w:val="24"/>
          <w:szCs w:val="32"/>
          <w:lang w:eastAsia="zh-Hans"/>
        </w:rPr>
        <w:t>名至</w:t>
      </w:r>
      <w:r>
        <w:rPr>
          <w:sz w:val="24"/>
          <w:szCs w:val="32"/>
          <w:lang w:eastAsia="zh-Hans"/>
        </w:rPr>
        <w:t>10</w:t>
      </w:r>
      <w:r>
        <w:rPr>
          <w:rFonts w:hint="eastAsia"/>
          <w:sz w:val="24"/>
          <w:szCs w:val="32"/>
          <w:lang w:eastAsia="zh-Hans"/>
        </w:rPr>
        <w:t>名参加比赛的，奖励前</w:t>
      </w:r>
      <w:r>
        <w:rPr>
          <w:sz w:val="24"/>
          <w:szCs w:val="32"/>
          <w:lang w:eastAsia="zh-Hans"/>
        </w:rPr>
        <w:t>6</w:t>
      </w:r>
      <w:r>
        <w:rPr>
          <w:rFonts w:hint="eastAsia"/>
          <w:sz w:val="24"/>
          <w:szCs w:val="32"/>
          <w:lang w:eastAsia="zh-Hans"/>
        </w:rPr>
        <w:t>名；有</w:t>
      </w:r>
      <w:r>
        <w:rPr>
          <w:sz w:val="24"/>
          <w:szCs w:val="32"/>
          <w:lang w:eastAsia="zh-Hans"/>
        </w:rPr>
        <w:t>6</w:t>
      </w:r>
      <w:r>
        <w:rPr>
          <w:rFonts w:hint="eastAsia"/>
          <w:sz w:val="24"/>
          <w:szCs w:val="32"/>
          <w:lang w:eastAsia="zh-Hans"/>
        </w:rPr>
        <w:t>名至</w:t>
      </w:r>
      <w:r>
        <w:rPr>
          <w:sz w:val="24"/>
          <w:szCs w:val="32"/>
          <w:lang w:eastAsia="zh-Hans"/>
        </w:rPr>
        <w:t>7</w:t>
      </w:r>
      <w:r>
        <w:rPr>
          <w:rFonts w:hint="eastAsia"/>
          <w:sz w:val="24"/>
          <w:szCs w:val="32"/>
          <w:lang w:eastAsia="zh-Hans"/>
        </w:rPr>
        <w:t>名参加比赛的，奖励前</w:t>
      </w:r>
      <w:r>
        <w:rPr>
          <w:sz w:val="24"/>
          <w:szCs w:val="32"/>
          <w:lang w:eastAsia="zh-Hans"/>
        </w:rPr>
        <w:t>3</w:t>
      </w:r>
      <w:r>
        <w:rPr>
          <w:rFonts w:hint="eastAsia"/>
          <w:sz w:val="24"/>
          <w:szCs w:val="32"/>
          <w:lang w:eastAsia="zh-Hans"/>
        </w:rPr>
        <w:t>名；</w:t>
      </w:r>
    </w:p>
    <w:p>
      <w:pPr>
        <w:numPr>
          <w:ilvl w:val="0"/>
          <w:numId w:val="2"/>
        </w:numPr>
        <w:spacing w:line="360" w:lineRule="auto"/>
        <w:rPr>
          <w:b/>
          <w:bCs/>
          <w:sz w:val="28"/>
          <w:szCs w:val="36"/>
          <w:lang w:eastAsia="zh-Hans"/>
        </w:rPr>
      </w:pPr>
      <w:r>
        <w:rPr>
          <w:rFonts w:hint="eastAsia"/>
          <w:b/>
          <w:bCs/>
          <w:sz w:val="28"/>
          <w:szCs w:val="36"/>
          <w:lang w:eastAsia="zh-Hans"/>
        </w:rPr>
        <w:t>免责声明</w:t>
      </w:r>
    </w:p>
    <w:p>
      <w:pPr>
        <w:spacing w:line="360" w:lineRule="auto"/>
        <w:rPr>
          <w:sz w:val="24"/>
          <w:szCs w:val="32"/>
          <w:lang w:eastAsia="zh-Hans"/>
        </w:rPr>
      </w:pPr>
      <w:r>
        <w:rPr>
          <w:rFonts w:hint="eastAsia"/>
          <w:sz w:val="24"/>
          <w:szCs w:val="32"/>
          <w:lang w:eastAsia="zh-Hans"/>
        </w:rPr>
        <w:t>按竞赛规则决定参加比赛，参赛选手须自行承担风险和责任。组委会不对赛前、赛中和赛后可能发生的人员伤亡，器材损坏和丢失负责。运动员训练和参赛过程中需穿着救生衣。</w:t>
      </w:r>
    </w:p>
    <w:p>
      <w:pPr>
        <w:numPr>
          <w:ilvl w:val="0"/>
          <w:numId w:val="2"/>
        </w:numPr>
        <w:spacing w:line="360" w:lineRule="auto"/>
        <w:rPr>
          <w:b/>
          <w:bCs/>
          <w:sz w:val="28"/>
          <w:szCs w:val="36"/>
          <w:lang w:eastAsia="zh-Hans"/>
        </w:rPr>
      </w:pPr>
      <w:r>
        <w:rPr>
          <w:rFonts w:hint="eastAsia"/>
          <w:b/>
          <w:bCs/>
          <w:sz w:val="28"/>
          <w:szCs w:val="36"/>
          <w:lang w:eastAsia="zh-Hans"/>
        </w:rPr>
        <w:t>广告</w:t>
      </w:r>
    </w:p>
    <w:p>
      <w:pPr>
        <w:numPr>
          <w:ilvl w:val="0"/>
          <w:numId w:val="9"/>
        </w:numPr>
        <w:spacing w:line="360" w:lineRule="auto"/>
        <w:rPr>
          <w:sz w:val="24"/>
          <w:szCs w:val="32"/>
          <w:lang w:eastAsia="zh-Hans"/>
        </w:rPr>
      </w:pPr>
      <w:r>
        <w:rPr>
          <w:rFonts w:hint="eastAsia"/>
          <w:sz w:val="24"/>
          <w:szCs w:val="32"/>
          <w:lang w:eastAsia="zh-Hans"/>
        </w:rPr>
        <w:t>执行国际帆联广告规定，组委会可能会要求在比赛船体和桅杆上展示赛事赞助商的广告。</w:t>
      </w:r>
    </w:p>
    <w:p>
      <w:pPr>
        <w:numPr>
          <w:ilvl w:val="0"/>
          <w:numId w:val="9"/>
        </w:numPr>
        <w:spacing w:line="360" w:lineRule="auto"/>
        <w:rPr>
          <w:sz w:val="24"/>
          <w:szCs w:val="32"/>
          <w:lang w:eastAsia="zh-Hans"/>
        </w:rPr>
      </w:pPr>
      <w:r>
        <w:rPr>
          <w:rFonts w:hint="eastAsia"/>
          <w:sz w:val="24"/>
          <w:szCs w:val="32"/>
          <w:lang w:eastAsia="zh-Hans"/>
        </w:rPr>
        <w:t>组委会有权拒绝与赛事赞助商相冲突的赛事广告。</w:t>
      </w:r>
    </w:p>
    <w:p>
      <w:pPr>
        <w:numPr>
          <w:ilvl w:val="0"/>
          <w:numId w:val="2"/>
        </w:numPr>
        <w:spacing w:line="360" w:lineRule="auto"/>
        <w:rPr>
          <w:b/>
          <w:bCs/>
          <w:sz w:val="28"/>
          <w:szCs w:val="36"/>
          <w:lang w:eastAsia="zh-Hans"/>
        </w:rPr>
      </w:pPr>
      <w:r>
        <w:rPr>
          <w:rFonts w:hint="eastAsia"/>
          <w:b/>
          <w:bCs/>
          <w:sz w:val="28"/>
          <w:szCs w:val="36"/>
          <w:lang w:eastAsia="zh-Hans"/>
        </w:rPr>
        <w:t>疫情防控</w:t>
      </w:r>
    </w:p>
    <w:p>
      <w:pPr>
        <w:spacing w:line="360" w:lineRule="auto"/>
        <w:rPr>
          <w:sz w:val="24"/>
          <w:szCs w:val="32"/>
          <w:lang w:eastAsia="zh-Hans"/>
        </w:rPr>
      </w:pPr>
      <w:r>
        <w:rPr>
          <w:rFonts w:hint="eastAsia"/>
          <w:sz w:val="24"/>
          <w:szCs w:val="32"/>
          <w:lang w:eastAsia="zh-Hans"/>
        </w:rPr>
        <w:t>各参赛单位应提前制定参赛计划，做好赛前训练期间疫情防控工作。运动队参赛须由其所在单位提供参赛队赛前</w:t>
      </w:r>
      <w:r>
        <w:rPr>
          <w:sz w:val="24"/>
          <w:szCs w:val="32"/>
          <w:lang w:eastAsia="zh-Hans"/>
        </w:rPr>
        <w:t>15</w:t>
      </w:r>
      <w:r>
        <w:rPr>
          <w:rFonts w:hint="eastAsia"/>
          <w:sz w:val="24"/>
          <w:szCs w:val="32"/>
          <w:lang w:eastAsia="zh-Hans"/>
        </w:rPr>
        <w:t>日行踪信息及</w:t>
      </w:r>
      <w:r>
        <w:rPr>
          <w:sz w:val="24"/>
          <w:szCs w:val="32"/>
          <w:lang w:eastAsia="zh-Hans"/>
        </w:rPr>
        <w:t>7</w:t>
      </w:r>
      <w:r>
        <w:rPr>
          <w:rFonts w:hint="eastAsia"/>
          <w:sz w:val="24"/>
          <w:szCs w:val="32"/>
          <w:lang w:eastAsia="zh-Hans"/>
        </w:rPr>
        <w:t>日内核算检测证明，并且签署参赛承诺书，保证比赛期间遵守组委会规定。</w:t>
      </w:r>
    </w:p>
    <w:p>
      <w:pPr>
        <w:numPr>
          <w:ilvl w:val="0"/>
          <w:numId w:val="2"/>
        </w:numPr>
        <w:spacing w:line="360" w:lineRule="auto"/>
        <w:rPr>
          <w:b/>
          <w:bCs/>
          <w:sz w:val="28"/>
          <w:szCs w:val="36"/>
          <w:lang w:eastAsia="zh-Hans"/>
        </w:rPr>
      </w:pPr>
      <w:r>
        <w:rPr>
          <w:rFonts w:hint="eastAsia"/>
          <w:b/>
          <w:bCs/>
          <w:sz w:val="28"/>
          <w:szCs w:val="36"/>
          <w:lang w:eastAsia="zh-Hans"/>
        </w:rPr>
        <w:t>联系方式</w:t>
      </w:r>
    </w:p>
    <w:p>
      <w:pPr>
        <w:spacing w:line="360" w:lineRule="auto"/>
        <w:rPr>
          <w:sz w:val="24"/>
          <w:szCs w:val="32"/>
          <w:lang w:eastAsia="zh-Hans"/>
        </w:rPr>
      </w:pPr>
      <w:r>
        <w:rPr>
          <w:rFonts w:hint="eastAsia"/>
          <w:sz w:val="24"/>
          <w:szCs w:val="32"/>
          <w:lang w:eastAsia="zh-Hans"/>
        </w:rPr>
        <w:t>报名地址：青岛市奥林匹克帆船运动中心</w:t>
      </w:r>
    </w:p>
    <w:p>
      <w:pPr>
        <w:spacing w:line="360" w:lineRule="auto"/>
        <w:rPr>
          <w:sz w:val="24"/>
          <w:szCs w:val="32"/>
          <w:lang w:eastAsia="zh-Hans"/>
        </w:rPr>
      </w:pPr>
      <w:r>
        <w:rPr>
          <w:rFonts w:hint="eastAsia"/>
          <w:sz w:val="24"/>
          <w:szCs w:val="32"/>
          <w:lang w:eastAsia="zh-Hans"/>
        </w:rPr>
        <w:t>联系人：胡晓琛</w:t>
      </w:r>
    </w:p>
    <w:p>
      <w:pPr>
        <w:spacing w:line="360" w:lineRule="auto"/>
        <w:rPr>
          <w:sz w:val="24"/>
          <w:szCs w:val="32"/>
          <w:lang w:eastAsia="zh-Hans"/>
        </w:rPr>
      </w:pPr>
      <w:r>
        <w:rPr>
          <w:rFonts w:hint="eastAsia"/>
          <w:sz w:val="24"/>
          <w:szCs w:val="32"/>
          <w:lang w:eastAsia="zh-Hans"/>
        </w:rPr>
        <w:t>电话：</w:t>
      </w:r>
      <w:r>
        <w:rPr>
          <w:sz w:val="24"/>
          <w:szCs w:val="32"/>
          <w:lang w:eastAsia="zh-Hans"/>
        </w:rPr>
        <w:t>13061354210</w:t>
      </w:r>
      <w:r>
        <w:rPr>
          <w:rFonts w:hint="eastAsia"/>
          <w:sz w:val="24"/>
          <w:szCs w:val="32"/>
          <w:lang w:eastAsia="zh-Hans"/>
        </w:rPr>
        <w:t>（微信同）</w:t>
      </w:r>
    </w:p>
    <w:p>
      <w:pPr>
        <w:spacing w:line="360" w:lineRule="auto"/>
        <w:rPr>
          <w:sz w:val="24"/>
          <w:szCs w:val="32"/>
          <w:lang w:eastAsia="zh-Hans"/>
        </w:rPr>
      </w:pPr>
      <w:r>
        <w:rPr>
          <w:rFonts w:hint="eastAsia"/>
          <w:sz w:val="24"/>
          <w:szCs w:val="32"/>
          <w:lang w:eastAsia="zh-Hans"/>
        </w:rPr>
        <w:t>电子邮箱：kzsports</w:t>
      </w:r>
      <w:r>
        <w:rPr>
          <w:sz w:val="24"/>
          <w:szCs w:val="32"/>
          <w:lang w:eastAsia="zh-Hans"/>
        </w:rPr>
        <w:t>01@163.</w:t>
      </w:r>
      <w:r>
        <w:rPr>
          <w:rFonts w:hint="eastAsia"/>
          <w:sz w:val="24"/>
          <w:szCs w:val="32"/>
          <w:lang w:eastAsia="zh-Hans"/>
        </w:rPr>
        <w:t>com</w:t>
      </w:r>
    </w:p>
    <w:p>
      <w:pPr>
        <w:spacing w:line="360" w:lineRule="auto"/>
        <w:rPr>
          <w:sz w:val="24"/>
          <w:szCs w:val="32"/>
          <w:lang w:eastAsia="zh-Hans"/>
        </w:rPr>
      </w:pPr>
      <w:r>
        <w:rPr>
          <w:rFonts w:hint="eastAsia"/>
          <w:sz w:val="24"/>
          <w:szCs w:val="32"/>
          <w:lang w:eastAsia="zh-Hans"/>
        </w:rPr>
        <w:t>联系人：王培培</w:t>
      </w:r>
    </w:p>
    <w:p>
      <w:pPr>
        <w:spacing w:line="360" w:lineRule="auto"/>
        <w:rPr>
          <w:sz w:val="24"/>
          <w:szCs w:val="32"/>
          <w:lang w:eastAsia="zh-Hans"/>
        </w:rPr>
      </w:pPr>
      <w:r>
        <w:rPr>
          <w:rFonts w:hint="eastAsia"/>
          <w:sz w:val="24"/>
          <w:szCs w:val="32"/>
          <w:lang w:eastAsia="zh-Hans"/>
        </w:rPr>
        <w:t>电话：</w:t>
      </w:r>
      <w:r>
        <w:rPr>
          <w:sz w:val="24"/>
          <w:szCs w:val="32"/>
          <w:lang w:eastAsia="zh-Hans"/>
        </w:rPr>
        <w:t>17685536687</w:t>
      </w:r>
    </w:p>
    <w:p>
      <w:pPr>
        <w:spacing w:line="360" w:lineRule="auto"/>
        <w:rPr>
          <w:sz w:val="24"/>
          <w:szCs w:val="32"/>
          <w:lang w:eastAsia="zh-Hans"/>
        </w:rPr>
      </w:pPr>
      <w:r>
        <w:rPr>
          <w:rFonts w:hint="eastAsia"/>
          <w:sz w:val="24"/>
          <w:szCs w:val="32"/>
          <w:lang w:eastAsia="zh-Hans"/>
        </w:rPr>
        <w:t>电子邮箱：439641530@qq.com</w:t>
      </w:r>
    </w:p>
    <w:p>
      <w:pPr>
        <w:numPr>
          <w:ilvl w:val="0"/>
          <w:numId w:val="2"/>
        </w:numPr>
        <w:spacing w:line="360" w:lineRule="auto"/>
        <w:rPr>
          <w:b/>
          <w:bCs/>
          <w:sz w:val="28"/>
          <w:szCs w:val="36"/>
          <w:lang w:eastAsia="zh-Hans"/>
        </w:rPr>
      </w:pPr>
      <w:r>
        <w:rPr>
          <w:rFonts w:hint="eastAsia"/>
          <w:b/>
          <w:bCs/>
          <w:sz w:val="28"/>
          <w:szCs w:val="36"/>
          <w:lang w:eastAsia="zh-Hans"/>
        </w:rPr>
        <w:t>未尽事宜，请见补充通知</w:t>
      </w:r>
    </w:p>
    <w:p>
      <w:pPr>
        <w:spacing w:line="360" w:lineRule="auto"/>
        <w:rPr>
          <w:b/>
          <w:bCs/>
          <w:sz w:val="28"/>
          <w:szCs w:val="36"/>
          <w:lang w:eastAsia="zh-Hans"/>
        </w:rPr>
      </w:pPr>
    </w:p>
    <w:p>
      <w:pPr>
        <w:spacing w:line="360" w:lineRule="auto"/>
        <w:rPr>
          <w:b/>
          <w:bCs/>
          <w:sz w:val="28"/>
          <w:szCs w:val="36"/>
          <w:lang w:eastAsia="zh-Hans"/>
        </w:rPr>
      </w:pPr>
    </w:p>
    <w:p>
      <w:pPr>
        <w:spacing w:line="360" w:lineRule="auto"/>
        <w:rPr>
          <w:b/>
          <w:bCs/>
          <w:sz w:val="28"/>
          <w:szCs w:val="36"/>
          <w:lang w:eastAsia="zh-Hans"/>
        </w:rPr>
      </w:pPr>
    </w:p>
    <w:p>
      <w:pPr>
        <w:spacing w:line="360" w:lineRule="auto"/>
        <w:rPr>
          <w:b/>
          <w:bCs/>
          <w:sz w:val="28"/>
          <w:szCs w:val="36"/>
          <w:lang w:eastAsia="zh-Hans"/>
        </w:rPr>
      </w:pPr>
    </w:p>
    <w:p>
      <w:pPr>
        <w:spacing w:line="360" w:lineRule="auto"/>
        <w:rPr>
          <w:b/>
          <w:bCs/>
          <w:sz w:val="28"/>
          <w:szCs w:val="36"/>
          <w:lang w:eastAsia="zh-Hans"/>
        </w:rPr>
      </w:pPr>
    </w:p>
    <w:p>
      <w:pPr>
        <w:spacing w:line="360" w:lineRule="auto"/>
        <w:rPr>
          <w:b/>
          <w:bCs/>
          <w:sz w:val="28"/>
          <w:szCs w:val="36"/>
          <w:lang w:eastAsia="zh-Hans"/>
        </w:rPr>
      </w:pPr>
    </w:p>
    <w:p>
      <w:pPr>
        <w:spacing w:line="360" w:lineRule="auto"/>
        <w:rPr>
          <w:b/>
          <w:bCs/>
          <w:sz w:val="28"/>
          <w:szCs w:val="36"/>
          <w:lang w:eastAsia="zh-Hans"/>
        </w:rPr>
      </w:pPr>
    </w:p>
    <w:p>
      <w:pPr>
        <w:spacing w:line="360" w:lineRule="auto"/>
        <w:rPr>
          <w:b/>
          <w:bCs/>
          <w:sz w:val="28"/>
          <w:szCs w:val="36"/>
          <w:lang w:eastAsia="zh-Hans"/>
        </w:rPr>
      </w:pPr>
    </w:p>
    <w:p>
      <w:pPr>
        <w:spacing w:line="360" w:lineRule="auto"/>
        <w:rPr>
          <w:b/>
          <w:bCs/>
          <w:sz w:val="28"/>
          <w:szCs w:val="36"/>
          <w:lang w:eastAsia="zh-Hans"/>
        </w:rPr>
      </w:pPr>
    </w:p>
    <w:p>
      <w:pPr>
        <w:spacing w:line="360" w:lineRule="auto"/>
        <w:rPr>
          <w:b/>
          <w:bCs/>
          <w:sz w:val="28"/>
          <w:szCs w:val="36"/>
          <w:lang w:eastAsia="zh-Hans"/>
        </w:rPr>
      </w:pPr>
      <w:r>
        <w:rPr>
          <w:rFonts w:hint="eastAsia"/>
          <w:b/>
          <w:bCs/>
          <w:sz w:val="28"/>
          <w:szCs w:val="36"/>
          <w:lang w:eastAsia="zh-Hans"/>
        </w:rPr>
        <w:t>附件一</w:t>
      </w:r>
    </w:p>
    <w:p>
      <w:pPr>
        <w:spacing w:line="360" w:lineRule="auto"/>
        <w:rPr>
          <w:b/>
          <w:bCs/>
          <w:sz w:val="28"/>
          <w:szCs w:val="36"/>
          <w:lang w:eastAsia="zh-Hans"/>
        </w:rPr>
      </w:pPr>
    </w:p>
    <w:p>
      <w:pPr>
        <w:spacing w:line="360" w:lineRule="auto"/>
        <w:jc w:val="center"/>
        <w:rPr>
          <w:b/>
          <w:bCs/>
          <w:sz w:val="28"/>
          <w:szCs w:val="36"/>
          <w:lang w:eastAsia="zh-Hans"/>
        </w:rPr>
      </w:pPr>
      <w:r>
        <w:rPr>
          <w:b/>
          <w:bCs/>
          <w:sz w:val="28"/>
          <w:szCs w:val="36"/>
          <w:lang w:eastAsia="zh-Hans"/>
        </w:rPr>
        <w:t>2021</w:t>
      </w:r>
      <w:r>
        <w:rPr>
          <w:rFonts w:hint="eastAsia"/>
          <w:b/>
          <w:bCs/>
          <w:sz w:val="28"/>
          <w:szCs w:val="36"/>
          <w:lang w:eastAsia="zh-Hans"/>
        </w:rPr>
        <w:t>年第二届国际中学帆船精英赛（OP</w:t>
      </w:r>
      <w:r>
        <w:rPr>
          <w:rFonts w:hint="eastAsia"/>
          <w:b/>
          <w:bCs/>
          <w:sz w:val="28"/>
          <w:szCs w:val="36"/>
        </w:rPr>
        <w:t>级</w:t>
      </w:r>
      <w:r>
        <w:rPr>
          <w:rFonts w:hint="eastAsia"/>
          <w:b/>
          <w:bCs/>
          <w:sz w:val="28"/>
          <w:szCs w:val="36"/>
          <w:lang w:eastAsia="zh-Hans"/>
        </w:rPr>
        <w:t>帆船赛）报名表</w:t>
      </w:r>
    </w:p>
    <w:p>
      <w:pPr>
        <w:spacing w:line="360" w:lineRule="auto"/>
        <w:jc w:val="center"/>
        <w:rPr>
          <w:b/>
          <w:bCs/>
          <w:sz w:val="28"/>
          <w:szCs w:val="36"/>
          <w:lang w:eastAsia="zh-Hans"/>
        </w:rPr>
      </w:pPr>
    </w:p>
    <w:p>
      <w:pPr>
        <w:spacing w:line="360" w:lineRule="auto"/>
        <w:rPr>
          <w:b/>
          <w:bCs/>
          <w:sz w:val="28"/>
          <w:szCs w:val="36"/>
          <w:lang w:eastAsia="zh-Hans"/>
        </w:rPr>
      </w:pPr>
      <w:r>
        <w:rPr>
          <w:rFonts w:hint="eastAsia"/>
          <w:b/>
          <w:bCs/>
          <w:sz w:val="28"/>
          <w:szCs w:val="36"/>
          <w:lang w:eastAsia="zh-Hans"/>
        </w:rPr>
        <w:t>单位：（盖章）</w:t>
      </w:r>
      <w:r>
        <w:rPr>
          <w:b/>
          <w:bCs/>
          <w:sz w:val="28"/>
          <w:szCs w:val="36"/>
          <w:lang w:eastAsia="zh-Hans"/>
        </w:rPr>
        <w:t xml:space="preserve">                            </w:t>
      </w:r>
      <w:r>
        <w:rPr>
          <w:rFonts w:hint="eastAsia"/>
          <w:b/>
          <w:bCs/>
          <w:sz w:val="28"/>
          <w:szCs w:val="36"/>
          <w:lang w:eastAsia="zh-Hans"/>
        </w:rPr>
        <w:t>年</w:t>
      </w:r>
      <w:r>
        <w:rPr>
          <w:b/>
          <w:bCs/>
          <w:sz w:val="28"/>
          <w:szCs w:val="36"/>
          <w:lang w:eastAsia="zh-Hans"/>
        </w:rPr>
        <w:t xml:space="preserve">   </w:t>
      </w:r>
      <w:r>
        <w:rPr>
          <w:rFonts w:hint="eastAsia"/>
          <w:b/>
          <w:bCs/>
          <w:sz w:val="28"/>
          <w:szCs w:val="36"/>
          <w:lang w:eastAsia="zh-Hans"/>
        </w:rPr>
        <w:t>月</w:t>
      </w:r>
      <w:r>
        <w:rPr>
          <w:b/>
          <w:bCs/>
          <w:sz w:val="28"/>
          <w:szCs w:val="36"/>
          <w:lang w:eastAsia="zh-Hans"/>
        </w:rPr>
        <w:t xml:space="preserve">   </w:t>
      </w:r>
      <w:r>
        <w:rPr>
          <w:rFonts w:hint="eastAsia"/>
          <w:b/>
          <w:bCs/>
          <w:sz w:val="28"/>
          <w:szCs w:val="36"/>
          <w:lang w:eastAsia="zh-Hans"/>
        </w:rPr>
        <w:t>日</w:t>
      </w:r>
    </w:p>
    <w:tbl>
      <w:tblPr>
        <w:tblStyle w:val="4"/>
        <w:tblpPr w:leftFromText="180" w:rightFromText="180" w:vertAnchor="text" w:horzAnchor="page" w:tblpX="1045" w:tblpY="1436"/>
        <w:tblOverlap w:val="never"/>
        <w:tblW w:w="1030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0"/>
        <w:gridCol w:w="823"/>
        <w:gridCol w:w="824"/>
        <w:gridCol w:w="1467"/>
        <w:gridCol w:w="947"/>
        <w:gridCol w:w="977"/>
        <w:gridCol w:w="824"/>
        <w:gridCol w:w="1698"/>
        <w:gridCol w:w="13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0" w:type="dxa"/>
          </w:tcPr>
          <w:p>
            <w:pPr>
              <w:spacing w:line="360" w:lineRule="auto"/>
              <w:rPr>
                <w:b/>
                <w:bCs/>
                <w:sz w:val="28"/>
                <w:szCs w:val="36"/>
                <w:lang w:eastAsia="zh-Hans"/>
              </w:rPr>
            </w:pPr>
            <w:r>
              <w:rPr>
                <w:rFonts w:hint="eastAsia"/>
                <w:b/>
                <w:bCs/>
                <w:sz w:val="28"/>
                <w:szCs w:val="36"/>
                <w:lang w:eastAsia="zh-Hans"/>
              </w:rPr>
              <w:t>职务</w:t>
            </w:r>
          </w:p>
        </w:tc>
        <w:tc>
          <w:tcPr>
            <w:tcW w:w="823" w:type="dxa"/>
          </w:tcPr>
          <w:p>
            <w:pPr>
              <w:spacing w:line="360" w:lineRule="auto"/>
              <w:rPr>
                <w:b/>
                <w:bCs/>
                <w:sz w:val="28"/>
                <w:szCs w:val="36"/>
                <w:lang w:eastAsia="zh-Hans"/>
              </w:rPr>
            </w:pPr>
            <w:r>
              <w:rPr>
                <w:rFonts w:hint="eastAsia"/>
                <w:b/>
                <w:bCs/>
                <w:sz w:val="28"/>
                <w:szCs w:val="36"/>
                <w:lang w:eastAsia="zh-Hans"/>
              </w:rPr>
              <w:t>姓名</w:t>
            </w:r>
          </w:p>
        </w:tc>
        <w:tc>
          <w:tcPr>
            <w:tcW w:w="824" w:type="dxa"/>
          </w:tcPr>
          <w:p>
            <w:pPr>
              <w:spacing w:line="360" w:lineRule="auto"/>
              <w:rPr>
                <w:b/>
                <w:bCs/>
                <w:sz w:val="28"/>
                <w:szCs w:val="36"/>
                <w:lang w:eastAsia="zh-Hans"/>
              </w:rPr>
            </w:pPr>
            <w:r>
              <w:rPr>
                <w:rFonts w:hint="eastAsia"/>
                <w:b/>
                <w:bCs/>
                <w:sz w:val="28"/>
                <w:szCs w:val="36"/>
                <w:lang w:eastAsia="zh-Hans"/>
              </w:rPr>
              <w:t>性别</w:t>
            </w:r>
          </w:p>
        </w:tc>
        <w:tc>
          <w:tcPr>
            <w:tcW w:w="1467" w:type="dxa"/>
          </w:tcPr>
          <w:p>
            <w:pPr>
              <w:spacing w:line="360" w:lineRule="auto"/>
              <w:rPr>
                <w:b/>
                <w:bCs/>
                <w:sz w:val="28"/>
                <w:szCs w:val="36"/>
                <w:lang w:eastAsia="zh-Hans"/>
              </w:rPr>
            </w:pPr>
            <w:r>
              <w:rPr>
                <w:rFonts w:hint="eastAsia"/>
                <w:b/>
                <w:bCs/>
                <w:sz w:val="28"/>
                <w:szCs w:val="36"/>
                <w:lang w:eastAsia="zh-Hans"/>
              </w:rPr>
              <w:t>身份证号</w:t>
            </w:r>
          </w:p>
        </w:tc>
        <w:tc>
          <w:tcPr>
            <w:tcW w:w="947" w:type="dxa"/>
          </w:tcPr>
          <w:p>
            <w:pPr>
              <w:spacing w:line="360" w:lineRule="auto"/>
              <w:rPr>
                <w:b/>
                <w:bCs/>
                <w:sz w:val="28"/>
                <w:szCs w:val="36"/>
                <w:lang w:eastAsia="zh-Hans"/>
              </w:rPr>
            </w:pPr>
            <w:r>
              <w:rPr>
                <w:rFonts w:hint="eastAsia"/>
                <w:b/>
                <w:bCs/>
                <w:sz w:val="28"/>
                <w:szCs w:val="36"/>
                <w:lang w:eastAsia="zh-Hans"/>
              </w:rPr>
              <w:t>身体状况</w:t>
            </w:r>
          </w:p>
        </w:tc>
        <w:tc>
          <w:tcPr>
            <w:tcW w:w="977" w:type="dxa"/>
          </w:tcPr>
          <w:p>
            <w:pPr>
              <w:spacing w:line="360" w:lineRule="auto"/>
              <w:rPr>
                <w:b/>
                <w:bCs/>
                <w:sz w:val="28"/>
                <w:szCs w:val="36"/>
                <w:lang w:eastAsia="zh-Hans"/>
              </w:rPr>
            </w:pPr>
            <w:r>
              <w:rPr>
                <w:rFonts w:hint="eastAsia"/>
                <w:b/>
                <w:bCs/>
                <w:sz w:val="28"/>
                <w:szCs w:val="36"/>
                <w:lang w:eastAsia="zh-Hans"/>
              </w:rPr>
              <w:t>项目</w:t>
            </w:r>
          </w:p>
        </w:tc>
        <w:tc>
          <w:tcPr>
            <w:tcW w:w="824" w:type="dxa"/>
          </w:tcPr>
          <w:p>
            <w:pPr>
              <w:spacing w:line="360" w:lineRule="auto"/>
              <w:rPr>
                <w:b/>
                <w:bCs/>
                <w:sz w:val="28"/>
                <w:szCs w:val="36"/>
                <w:lang w:eastAsia="zh-Hans"/>
              </w:rPr>
            </w:pPr>
            <w:r>
              <w:rPr>
                <w:rFonts w:hint="eastAsia"/>
                <w:b/>
                <w:bCs/>
                <w:sz w:val="28"/>
                <w:szCs w:val="36"/>
                <w:lang w:eastAsia="zh-Hans"/>
              </w:rPr>
              <w:t>组别</w:t>
            </w:r>
          </w:p>
        </w:tc>
        <w:tc>
          <w:tcPr>
            <w:tcW w:w="1698" w:type="dxa"/>
          </w:tcPr>
          <w:p>
            <w:pPr>
              <w:spacing w:line="360" w:lineRule="auto"/>
              <w:rPr>
                <w:b/>
                <w:bCs/>
                <w:sz w:val="28"/>
                <w:szCs w:val="36"/>
                <w:lang w:eastAsia="zh-Hans"/>
              </w:rPr>
            </w:pPr>
            <w:r>
              <w:rPr>
                <w:rFonts w:hint="eastAsia"/>
                <w:b/>
                <w:bCs/>
                <w:sz w:val="28"/>
                <w:szCs w:val="36"/>
                <w:lang w:eastAsia="zh-Hans"/>
              </w:rPr>
              <w:t>是否租用</w:t>
            </w:r>
            <w:r>
              <w:rPr>
                <w:rFonts w:hint="eastAsia"/>
                <w:b/>
                <w:bCs/>
                <w:sz w:val="28"/>
                <w:szCs w:val="36"/>
              </w:rPr>
              <w:t>组委会</w:t>
            </w:r>
            <w:r>
              <w:rPr>
                <w:rFonts w:hint="eastAsia"/>
                <w:b/>
                <w:bCs/>
                <w:sz w:val="28"/>
                <w:szCs w:val="36"/>
                <w:lang w:eastAsia="zh-Hans"/>
              </w:rPr>
              <w:t>器材</w:t>
            </w:r>
          </w:p>
        </w:tc>
        <w:tc>
          <w:tcPr>
            <w:tcW w:w="1361" w:type="dxa"/>
          </w:tcPr>
          <w:p>
            <w:pPr>
              <w:spacing w:line="360" w:lineRule="auto"/>
              <w:rPr>
                <w:b/>
                <w:bCs/>
                <w:sz w:val="28"/>
                <w:szCs w:val="36"/>
                <w:lang w:eastAsia="zh-Hans"/>
              </w:rPr>
            </w:pPr>
            <w:r>
              <w:rPr>
                <w:rFonts w:hint="eastAsia"/>
                <w:b/>
                <w:bCs/>
                <w:sz w:val="28"/>
                <w:szCs w:val="36"/>
                <w:lang w:eastAsia="zh-Hans"/>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0" w:type="dxa"/>
          </w:tcPr>
          <w:p>
            <w:pPr>
              <w:spacing w:line="360" w:lineRule="auto"/>
              <w:rPr>
                <w:b/>
                <w:bCs/>
                <w:sz w:val="28"/>
                <w:szCs w:val="36"/>
                <w:lang w:eastAsia="zh-Hans"/>
              </w:rPr>
            </w:pPr>
            <w:r>
              <w:rPr>
                <w:rFonts w:hint="eastAsia"/>
                <w:b/>
                <w:bCs/>
                <w:sz w:val="28"/>
                <w:szCs w:val="36"/>
                <w:lang w:eastAsia="zh-Hans"/>
              </w:rPr>
              <w:t>领队</w:t>
            </w:r>
          </w:p>
        </w:tc>
        <w:tc>
          <w:tcPr>
            <w:tcW w:w="823" w:type="dxa"/>
          </w:tcPr>
          <w:p>
            <w:pPr>
              <w:spacing w:line="360" w:lineRule="auto"/>
              <w:rPr>
                <w:b/>
                <w:bCs/>
                <w:sz w:val="28"/>
                <w:szCs w:val="36"/>
                <w:lang w:eastAsia="zh-Hans"/>
              </w:rPr>
            </w:pPr>
          </w:p>
        </w:tc>
        <w:tc>
          <w:tcPr>
            <w:tcW w:w="824" w:type="dxa"/>
          </w:tcPr>
          <w:p>
            <w:pPr>
              <w:spacing w:line="360" w:lineRule="auto"/>
              <w:rPr>
                <w:b/>
                <w:bCs/>
                <w:sz w:val="28"/>
                <w:szCs w:val="36"/>
                <w:lang w:eastAsia="zh-Hans"/>
              </w:rPr>
            </w:pPr>
          </w:p>
        </w:tc>
        <w:tc>
          <w:tcPr>
            <w:tcW w:w="1467" w:type="dxa"/>
          </w:tcPr>
          <w:p>
            <w:pPr>
              <w:spacing w:line="360" w:lineRule="auto"/>
              <w:rPr>
                <w:b/>
                <w:bCs/>
                <w:sz w:val="28"/>
                <w:szCs w:val="36"/>
                <w:lang w:eastAsia="zh-Hans"/>
              </w:rPr>
            </w:pPr>
          </w:p>
        </w:tc>
        <w:tc>
          <w:tcPr>
            <w:tcW w:w="947" w:type="dxa"/>
          </w:tcPr>
          <w:p>
            <w:pPr>
              <w:spacing w:line="360" w:lineRule="auto"/>
              <w:rPr>
                <w:b/>
                <w:bCs/>
                <w:sz w:val="28"/>
                <w:szCs w:val="36"/>
                <w:lang w:eastAsia="zh-Hans"/>
              </w:rPr>
            </w:pPr>
          </w:p>
        </w:tc>
        <w:tc>
          <w:tcPr>
            <w:tcW w:w="977" w:type="dxa"/>
          </w:tcPr>
          <w:p>
            <w:pPr>
              <w:spacing w:line="360" w:lineRule="auto"/>
              <w:rPr>
                <w:b/>
                <w:bCs/>
                <w:sz w:val="28"/>
                <w:szCs w:val="36"/>
                <w:lang w:eastAsia="zh-Hans"/>
              </w:rPr>
            </w:pPr>
          </w:p>
        </w:tc>
        <w:tc>
          <w:tcPr>
            <w:tcW w:w="824" w:type="dxa"/>
          </w:tcPr>
          <w:p>
            <w:pPr>
              <w:spacing w:line="360" w:lineRule="auto"/>
              <w:rPr>
                <w:b/>
                <w:bCs/>
                <w:sz w:val="28"/>
                <w:szCs w:val="36"/>
                <w:lang w:eastAsia="zh-Hans"/>
              </w:rPr>
            </w:pPr>
          </w:p>
        </w:tc>
        <w:tc>
          <w:tcPr>
            <w:tcW w:w="1698" w:type="dxa"/>
          </w:tcPr>
          <w:p>
            <w:pPr>
              <w:spacing w:line="360" w:lineRule="auto"/>
              <w:rPr>
                <w:b/>
                <w:bCs/>
                <w:sz w:val="28"/>
                <w:szCs w:val="36"/>
                <w:lang w:eastAsia="zh-Hans"/>
              </w:rPr>
            </w:pPr>
          </w:p>
        </w:tc>
        <w:tc>
          <w:tcPr>
            <w:tcW w:w="1361" w:type="dxa"/>
          </w:tcPr>
          <w:p>
            <w:pPr>
              <w:spacing w:line="360" w:lineRule="auto"/>
              <w:rPr>
                <w:b/>
                <w:bCs/>
                <w:sz w:val="28"/>
                <w:szCs w:val="36"/>
                <w:lang w:eastAsia="zh-Han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0" w:type="dxa"/>
          </w:tcPr>
          <w:p>
            <w:pPr>
              <w:spacing w:line="360" w:lineRule="auto"/>
              <w:rPr>
                <w:b/>
                <w:bCs/>
                <w:sz w:val="28"/>
                <w:szCs w:val="36"/>
                <w:lang w:eastAsia="zh-Hans"/>
              </w:rPr>
            </w:pPr>
            <w:r>
              <w:rPr>
                <w:rFonts w:hint="eastAsia"/>
                <w:b/>
                <w:bCs/>
                <w:sz w:val="28"/>
                <w:szCs w:val="36"/>
                <w:lang w:eastAsia="zh-Hans"/>
              </w:rPr>
              <w:t>教练员</w:t>
            </w:r>
          </w:p>
        </w:tc>
        <w:tc>
          <w:tcPr>
            <w:tcW w:w="823" w:type="dxa"/>
          </w:tcPr>
          <w:p>
            <w:pPr>
              <w:spacing w:line="360" w:lineRule="auto"/>
              <w:rPr>
                <w:b/>
                <w:bCs/>
                <w:sz w:val="28"/>
                <w:szCs w:val="36"/>
                <w:lang w:eastAsia="zh-Hans"/>
              </w:rPr>
            </w:pPr>
          </w:p>
        </w:tc>
        <w:tc>
          <w:tcPr>
            <w:tcW w:w="824" w:type="dxa"/>
          </w:tcPr>
          <w:p>
            <w:pPr>
              <w:spacing w:line="360" w:lineRule="auto"/>
              <w:rPr>
                <w:b/>
                <w:bCs/>
                <w:sz w:val="28"/>
                <w:szCs w:val="36"/>
                <w:lang w:eastAsia="zh-Hans"/>
              </w:rPr>
            </w:pPr>
          </w:p>
        </w:tc>
        <w:tc>
          <w:tcPr>
            <w:tcW w:w="1467" w:type="dxa"/>
          </w:tcPr>
          <w:p>
            <w:pPr>
              <w:spacing w:line="360" w:lineRule="auto"/>
              <w:rPr>
                <w:b/>
                <w:bCs/>
                <w:sz w:val="28"/>
                <w:szCs w:val="36"/>
                <w:lang w:eastAsia="zh-Hans"/>
              </w:rPr>
            </w:pPr>
          </w:p>
        </w:tc>
        <w:tc>
          <w:tcPr>
            <w:tcW w:w="947" w:type="dxa"/>
          </w:tcPr>
          <w:p>
            <w:pPr>
              <w:spacing w:line="360" w:lineRule="auto"/>
              <w:rPr>
                <w:b/>
                <w:bCs/>
                <w:sz w:val="28"/>
                <w:szCs w:val="36"/>
                <w:lang w:eastAsia="zh-Hans"/>
              </w:rPr>
            </w:pPr>
          </w:p>
        </w:tc>
        <w:tc>
          <w:tcPr>
            <w:tcW w:w="977" w:type="dxa"/>
          </w:tcPr>
          <w:p>
            <w:pPr>
              <w:spacing w:line="360" w:lineRule="auto"/>
              <w:rPr>
                <w:b/>
                <w:bCs/>
                <w:sz w:val="28"/>
                <w:szCs w:val="36"/>
                <w:lang w:eastAsia="zh-Hans"/>
              </w:rPr>
            </w:pPr>
          </w:p>
        </w:tc>
        <w:tc>
          <w:tcPr>
            <w:tcW w:w="824" w:type="dxa"/>
          </w:tcPr>
          <w:p>
            <w:pPr>
              <w:spacing w:line="360" w:lineRule="auto"/>
              <w:rPr>
                <w:b/>
                <w:bCs/>
                <w:sz w:val="28"/>
                <w:szCs w:val="36"/>
                <w:lang w:eastAsia="zh-Hans"/>
              </w:rPr>
            </w:pPr>
          </w:p>
        </w:tc>
        <w:tc>
          <w:tcPr>
            <w:tcW w:w="1698" w:type="dxa"/>
          </w:tcPr>
          <w:p>
            <w:pPr>
              <w:spacing w:line="360" w:lineRule="auto"/>
              <w:rPr>
                <w:b/>
                <w:bCs/>
                <w:sz w:val="28"/>
                <w:szCs w:val="36"/>
                <w:lang w:eastAsia="zh-Hans"/>
              </w:rPr>
            </w:pPr>
          </w:p>
        </w:tc>
        <w:tc>
          <w:tcPr>
            <w:tcW w:w="1361" w:type="dxa"/>
          </w:tcPr>
          <w:p>
            <w:pPr>
              <w:spacing w:line="360" w:lineRule="auto"/>
              <w:rPr>
                <w:b/>
                <w:bCs/>
                <w:sz w:val="28"/>
                <w:szCs w:val="36"/>
                <w:lang w:eastAsia="zh-Han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80" w:type="dxa"/>
            <w:vMerge w:val="restart"/>
          </w:tcPr>
          <w:p>
            <w:pPr>
              <w:spacing w:line="360" w:lineRule="auto"/>
              <w:rPr>
                <w:b/>
                <w:bCs/>
                <w:sz w:val="28"/>
                <w:szCs w:val="36"/>
                <w:lang w:eastAsia="zh-Hans"/>
              </w:rPr>
            </w:pPr>
            <w:r>
              <w:rPr>
                <w:rFonts w:hint="eastAsia"/>
                <w:b/>
                <w:bCs/>
                <w:sz w:val="28"/>
                <w:szCs w:val="36"/>
                <w:lang w:eastAsia="zh-Hans"/>
              </w:rPr>
              <w:t>运动员</w:t>
            </w:r>
          </w:p>
        </w:tc>
        <w:tc>
          <w:tcPr>
            <w:tcW w:w="823" w:type="dxa"/>
          </w:tcPr>
          <w:p>
            <w:pPr>
              <w:spacing w:line="360" w:lineRule="auto"/>
              <w:rPr>
                <w:b/>
                <w:bCs/>
                <w:sz w:val="28"/>
                <w:szCs w:val="36"/>
                <w:lang w:eastAsia="zh-Hans"/>
              </w:rPr>
            </w:pPr>
          </w:p>
        </w:tc>
        <w:tc>
          <w:tcPr>
            <w:tcW w:w="824" w:type="dxa"/>
          </w:tcPr>
          <w:p>
            <w:pPr>
              <w:spacing w:line="360" w:lineRule="auto"/>
              <w:rPr>
                <w:b/>
                <w:bCs/>
                <w:sz w:val="28"/>
                <w:szCs w:val="36"/>
                <w:lang w:eastAsia="zh-Hans"/>
              </w:rPr>
            </w:pPr>
          </w:p>
        </w:tc>
        <w:tc>
          <w:tcPr>
            <w:tcW w:w="1467" w:type="dxa"/>
          </w:tcPr>
          <w:p>
            <w:pPr>
              <w:spacing w:line="360" w:lineRule="auto"/>
              <w:rPr>
                <w:b/>
                <w:bCs/>
                <w:sz w:val="28"/>
                <w:szCs w:val="36"/>
                <w:lang w:eastAsia="zh-Hans"/>
              </w:rPr>
            </w:pPr>
          </w:p>
        </w:tc>
        <w:tc>
          <w:tcPr>
            <w:tcW w:w="947" w:type="dxa"/>
          </w:tcPr>
          <w:p>
            <w:pPr>
              <w:spacing w:line="360" w:lineRule="auto"/>
              <w:rPr>
                <w:b/>
                <w:bCs/>
                <w:sz w:val="28"/>
                <w:szCs w:val="36"/>
                <w:lang w:eastAsia="zh-Hans"/>
              </w:rPr>
            </w:pPr>
          </w:p>
        </w:tc>
        <w:tc>
          <w:tcPr>
            <w:tcW w:w="977" w:type="dxa"/>
          </w:tcPr>
          <w:p>
            <w:pPr>
              <w:spacing w:line="360" w:lineRule="auto"/>
              <w:rPr>
                <w:b/>
                <w:bCs/>
                <w:sz w:val="28"/>
                <w:szCs w:val="36"/>
                <w:lang w:eastAsia="zh-Hans"/>
              </w:rPr>
            </w:pPr>
          </w:p>
        </w:tc>
        <w:tc>
          <w:tcPr>
            <w:tcW w:w="824" w:type="dxa"/>
          </w:tcPr>
          <w:p>
            <w:pPr>
              <w:spacing w:line="360" w:lineRule="auto"/>
              <w:rPr>
                <w:b/>
                <w:bCs/>
                <w:sz w:val="28"/>
                <w:szCs w:val="36"/>
                <w:lang w:eastAsia="zh-Hans"/>
              </w:rPr>
            </w:pPr>
          </w:p>
        </w:tc>
        <w:tc>
          <w:tcPr>
            <w:tcW w:w="1698" w:type="dxa"/>
          </w:tcPr>
          <w:p>
            <w:pPr>
              <w:spacing w:line="360" w:lineRule="auto"/>
              <w:rPr>
                <w:b/>
                <w:bCs/>
                <w:sz w:val="28"/>
                <w:szCs w:val="36"/>
                <w:lang w:eastAsia="zh-Hans"/>
              </w:rPr>
            </w:pPr>
          </w:p>
        </w:tc>
        <w:tc>
          <w:tcPr>
            <w:tcW w:w="1361" w:type="dxa"/>
          </w:tcPr>
          <w:p>
            <w:pPr>
              <w:spacing w:line="360" w:lineRule="auto"/>
              <w:rPr>
                <w:b/>
                <w:bCs/>
                <w:sz w:val="28"/>
                <w:szCs w:val="36"/>
                <w:lang w:eastAsia="zh-Han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80" w:type="dxa"/>
            <w:vMerge w:val="continue"/>
          </w:tcPr>
          <w:p>
            <w:pPr>
              <w:spacing w:line="360" w:lineRule="auto"/>
              <w:rPr>
                <w:b/>
                <w:bCs/>
                <w:sz w:val="28"/>
                <w:szCs w:val="36"/>
                <w:lang w:eastAsia="zh-Hans"/>
              </w:rPr>
            </w:pPr>
          </w:p>
        </w:tc>
        <w:tc>
          <w:tcPr>
            <w:tcW w:w="823" w:type="dxa"/>
          </w:tcPr>
          <w:p>
            <w:pPr>
              <w:spacing w:line="360" w:lineRule="auto"/>
              <w:rPr>
                <w:b/>
                <w:bCs/>
                <w:sz w:val="28"/>
                <w:szCs w:val="36"/>
                <w:lang w:eastAsia="zh-Hans"/>
              </w:rPr>
            </w:pPr>
          </w:p>
        </w:tc>
        <w:tc>
          <w:tcPr>
            <w:tcW w:w="824" w:type="dxa"/>
          </w:tcPr>
          <w:p>
            <w:pPr>
              <w:spacing w:line="360" w:lineRule="auto"/>
              <w:rPr>
                <w:b/>
                <w:bCs/>
                <w:sz w:val="28"/>
                <w:szCs w:val="36"/>
                <w:lang w:eastAsia="zh-Hans"/>
              </w:rPr>
            </w:pPr>
          </w:p>
        </w:tc>
        <w:tc>
          <w:tcPr>
            <w:tcW w:w="1467" w:type="dxa"/>
          </w:tcPr>
          <w:p>
            <w:pPr>
              <w:spacing w:line="360" w:lineRule="auto"/>
              <w:rPr>
                <w:b/>
                <w:bCs/>
                <w:sz w:val="28"/>
                <w:szCs w:val="36"/>
                <w:lang w:eastAsia="zh-Hans"/>
              </w:rPr>
            </w:pPr>
          </w:p>
        </w:tc>
        <w:tc>
          <w:tcPr>
            <w:tcW w:w="947" w:type="dxa"/>
          </w:tcPr>
          <w:p>
            <w:pPr>
              <w:spacing w:line="360" w:lineRule="auto"/>
              <w:rPr>
                <w:b/>
                <w:bCs/>
                <w:sz w:val="28"/>
                <w:szCs w:val="36"/>
                <w:lang w:eastAsia="zh-Hans"/>
              </w:rPr>
            </w:pPr>
          </w:p>
        </w:tc>
        <w:tc>
          <w:tcPr>
            <w:tcW w:w="977" w:type="dxa"/>
          </w:tcPr>
          <w:p>
            <w:pPr>
              <w:spacing w:line="360" w:lineRule="auto"/>
              <w:rPr>
                <w:b/>
                <w:bCs/>
                <w:sz w:val="28"/>
                <w:szCs w:val="36"/>
                <w:lang w:eastAsia="zh-Hans"/>
              </w:rPr>
            </w:pPr>
          </w:p>
        </w:tc>
        <w:tc>
          <w:tcPr>
            <w:tcW w:w="824" w:type="dxa"/>
          </w:tcPr>
          <w:p>
            <w:pPr>
              <w:spacing w:line="360" w:lineRule="auto"/>
              <w:rPr>
                <w:b/>
                <w:bCs/>
                <w:sz w:val="28"/>
                <w:szCs w:val="36"/>
                <w:lang w:eastAsia="zh-Hans"/>
              </w:rPr>
            </w:pPr>
          </w:p>
        </w:tc>
        <w:tc>
          <w:tcPr>
            <w:tcW w:w="1698" w:type="dxa"/>
          </w:tcPr>
          <w:p>
            <w:pPr>
              <w:spacing w:line="360" w:lineRule="auto"/>
              <w:rPr>
                <w:b/>
                <w:bCs/>
                <w:sz w:val="28"/>
                <w:szCs w:val="36"/>
                <w:lang w:eastAsia="zh-Hans"/>
              </w:rPr>
            </w:pPr>
          </w:p>
        </w:tc>
        <w:tc>
          <w:tcPr>
            <w:tcW w:w="1361" w:type="dxa"/>
          </w:tcPr>
          <w:p>
            <w:pPr>
              <w:spacing w:line="360" w:lineRule="auto"/>
              <w:rPr>
                <w:b/>
                <w:bCs/>
                <w:sz w:val="28"/>
                <w:szCs w:val="36"/>
                <w:lang w:eastAsia="zh-Han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0" w:type="dxa"/>
            <w:vMerge w:val="continue"/>
          </w:tcPr>
          <w:p>
            <w:pPr>
              <w:spacing w:line="360" w:lineRule="auto"/>
              <w:rPr>
                <w:b/>
                <w:bCs/>
                <w:sz w:val="28"/>
                <w:szCs w:val="36"/>
                <w:lang w:eastAsia="zh-Hans"/>
              </w:rPr>
            </w:pPr>
          </w:p>
        </w:tc>
        <w:tc>
          <w:tcPr>
            <w:tcW w:w="823" w:type="dxa"/>
          </w:tcPr>
          <w:p>
            <w:pPr>
              <w:spacing w:line="360" w:lineRule="auto"/>
              <w:rPr>
                <w:b/>
                <w:bCs/>
                <w:sz w:val="28"/>
                <w:szCs w:val="36"/>
                <w:lang w:eastAsia="zh-Hans"/>
              </w:rPr>
            </w:pPr>
          </w:p>
        </w:tc>
        <w:tc>
          <w:tcPr>
            <w:tcW w:w="824" w:type="dxa"/>
          </w:tcPr>
          <w:p>
            <w:pPr>
              <w:spacing w:line="360" w:lineRule="auto"/>
              <w:rPr>
                <w:b/>
                <w:bCs/>
                <w:sz w:val="28"/>
                <w:szCs w:val="36"/>
                <w:lang w:eastAsia="zh-Hans"/>
              </w:rPr>
            </w:pPr>
          </w:p>
        </w:tc>
        <w:tc>
          <w:tcPr>
            <w:tcW w:w="1467" w:type="dxa"/>
          </w:tcPr>
          <w:p>
            <w:pPr>
              <w:spacing w:line="360" w:lineRule="auto"/>
              <w:rPr>
                <w:b/>
                <w:bCs/>
                <w:sz w:val="28"/>
                <w:szCs w:val="36"/>
                <w:lang w:eastAsia="zh-Hans"/>
              </w:rPr>
            </w:pPr>
          </w:p>
        </w:tc>
        <w:tc>
          <w:tcPr>
            <w:tcW w:w="947" w:type="dxa"/>
          </w:tcPr>
          <w:p>
            <w:pPr>
              <w:spacing w:line="360" w:lineRule="auto"/>
              <w:rPr>
                <w:b/>
                <w:bCs/>
                <w:sz w:val="28"/>
                <w:szCs w:val="36"/>
                <w:lang w:eastAsia="zh-Hans"/>
              </w:rPr>
            </w:pPr>
          </w:p>
        </w:tc>
        <w:tc>
          <w:tcPr>
            <w:tcW w:w="977" w:type="dxa"/>
          </w:tcPr>
          <w:p>
            <w:pPr>
              <w:spacing w:line="360" w:lineRule="auto"/>
              <w:rPr>
                <w:b/>
                <w:bCs/>
                <w:sz w:val="28"/>
                <w:szCs w:val="36"/>
                <w:lang w:eastAsia="zh-Hans"/>
              </w:rPr>
            </w:pPr>
          </w:p>
        </w:tc>
        <w:tc>
          <w:tcPr>
            <w:tcW w:w="824" w:type="dxa"/>
          </w:tcPr>
          <w:p>
            <w:pPr>
              <w:spacing w:line="360" w:lineRule="auto"/>
              <w:rPr>
                <w:b/>
                <w:bCs/>
                <w:sz w:val="28"/>
                <w:szCs w:val="36"/>
                <w:lang w:eastAsia="zh-Hans"/>
              </w:rPr>
            </w:pPr>
          </w:p>
        </w:tc>
        <w:tc>
          <w:tcPr>
            <w:tcW w:w="1698" w:type="dxa"/>
          </w:tcPr>
          <w:p>
            <w:pPr>
              <w:spacing w:line="360" w:lineRule="auto"/>
              <w:rPr>
                <w:b/>
                <w:bCs/>
                <w:sz w:val="28"/>
                <w:szCs w:val="36"/>
                <w:lang w:eastAsia="zh-Hans"/>
              </w:rPr>
            </w:pPr>
          </w:p>
        </w:tc>
        <w:tc>
          <w:tcPr>
            <w:tcW w:w="1361" w:type="dxa"/>
          </w:tcPr>
          <w:p>
            <w:pPr>
              <w:spacing w:line="360" w:lineRule="auto"/>
              <w:rPr>
                <w:b/>
                <w:bCs/>
                <w:sz w:val="28"/>
                <w:szCs w:val="36"/>
                <w:lang w:eastAsia="zh-Han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0" w:type="dxa"/>
            <w:vMerge w:val="continue"/>
          </w:tcPr>
          <w:p>
            <w:pPr>
              <w:spacing w:line="360" w:lineRule="auto"/>
              <w:rPr>
                <w:b/>
                <w:bCs/>
                <w:sz w:val="28"/>
                <w:szCs w:val="36"/>
                <w:lang w:eastAsia="zh-Hans"/>
              </w:rPr>
            </w:pPr>
          </w:p>
        </w:tc>
        <w:tc>
          <w:tcPr>
            <w:tcW w:w="823" w:type="dxa"/>
          </w:tcPr>
          <w:p>
            <w:pPr>
              <w:spacing w:line="360" w:lineRule="auto"/>
              <w:rPr>
                <w:b/>
                <w:bCs/>
                <w:sz w:val="28"/>
                <w:szCs w:val="36"/>
                <w:lang w:eastAsia="zh-Hans"/>
              </w:rPr>
            </w:pPr>
          </w:p>
        </w:tc>
        <w:tc>
          <w:tcPr>
            <w:tcW w:w="824" w:type="dxa"/>
          </w:tcPr>
          <w:p>
            <w:pPr>
              <w:spacing w:line="360" w:lineRule="auto"/>
              <w:rPr>
                <w:b/>
                <w:bCs/>
                <w:sz w:val="28"/>
                <w:szCs w:val="36"/>
                <w:lang w:eastAsia="zh-Hans"/>
              </w:rPr>
            </w:pPr>
          </w:p>
        </w:tc>
        <w:tc>
          <w:tcPr>
            <w:tcW w:w="1467" w:type="dxa"/>
          </w:tcPr>
          <w:p>
            <w:pPr>
              <w:spacing w:line="360" w:lineRule="auto"/>
              <w:rPr>
                <w:b/>
                <w:bCs/>
                <w:sz w:val="28"/>
                <w:szCs w:val="36"/>
                <w:lang w:eastAsia="zh-Hans"/>
              </w:rPr>
            </w:pPr>
          </w:p>
        </w:tc>
        <w:tc>
          <w:tcPr>
            <w:tcW w:w="947" w:type="dxa"/>
          </w:tcPr>
          <w:p>
            <w:pPr>
              <w:spacing w:line="360" w:lineRule="auto"/>
              <w:rPr>
                <w:b/>
                <w:bCs/>
                <w:sz w:val="28"/>
                <w:szCs w:val="36"/>
                <w:lang w:eastAsia="zh-Hans"/>
              </w:rPr>
            </w:pPr>
          </w:p>
        </w:tc>
        <w:tc>
          <w:tcPr>
            <w:tcW w:w="977" w:type="dxa"/>
          </w:tcPr>
          <w:p>
            <w:pPr>
              <w:spacing w:line="360" w:lineRule="auto"/>
              <w:rPr>
                <w:b/>
                <w:bCs/>
                <w:sz w:val="28"/>
                <w:szCs w:val="36"/>
                <w:lang w:eastAsia="zh-Hans"/>
              </w:rPr>
            </w:pPr>
          </w:p>
        </w:tc>
        <w:tc>
          <w:tcPr>
            <w:tcW w:w="824" w:type="dxa"/>
          </w:tcPr>
          <w:p>
            <w:pPr>
              <w:spacing w:line="360" w:lineRule="auto"/>
              <w:rPr>
                <w:b/>
                <w:bCs/>
                <w:sz w:val="28"/>
                <w:szCs w:val="36"/>
                <w:lang w:eastAsia="zh-Hans"/>
              </w:rPr>
            </w:pPr>
          </w:p>
        </w:tc>
        <w:tc>
          <w:tcPr>
            <w:tcW w:w="1698" w:type="dxa"/>
          </w:tcPr>
          <w:p>
            <w:pPr>
              <w:spacing w:line="360" w:lineRule="auto"/>
              <w:rPr>
                <w:b/>
                <w:bCs/>
                <w:sz w:val="28"/>
                <w:szCs w:val="36"/>
                <w:lang w:eastAsia="zh-Hans"/>
              </w:rPr>
            </w:pPr>
          </w:p>
        </w:tc>
        <w:tc>
          <w:tcPr>
            <w:tcW w:w="1361" w:type="dxa"/>
          </w:tcPr>
          <w:p>
            <w:pPr>
              <w:spacing w:line="360" w:lineRule="auto"/>
              <w:rPr>
                <w:b/>
                <w:bCs/>
                <w:sz w:val="28"/>
                <w:szCs w:val="36"/>
                <w:lang w:eastAsia="zh-Hans"/>
              </w:rPr>
            </w:pPr>
          </w:p>
        </w:tc>
      </w:tr>
    </w:tbl>
    <w:p>
      <w:pPr>
        <w:spacing w:line="360" w:lineRule="auto"/>
        <w:rPr>
          <w:b/>
          <w:bCs/>
          <w:sz w:val="28"/>
          <w:szCs w:val="36"/>
          <w:lang w:eastAsia="zh-Hans"/>
        </w:rPr>
      </w:pPr>
    </w:p>
    <w:p>
      <w:pPr>
        <w:spacing w:line="360" w:lineRule="auto"/>
        <w:rPr>
          <w:b/>
          <w:bCs/>
          <w:sz w:val="28"/>
          <w:szCs w:val="36"/>
          <w:lang w:eastAsia="zh-Hans"/>
        </w:rPr>
      </w:pPr>
    </w:p>
    <w:p>
      <w:pPr>
        <w:spacing w:line="360" w:lineRule="auto"/>
        <w:rPr>
          <w:b/>
          <w:bCs/>
          <w:sz w:val="28"/>
          <w:szCs w:val="36"/>
          <w:lang w:eastAsia="zh-Hans"/>
        </w:rPr>
      </w:pPr>
    </w:p>
    <w:p>
      <w:pPr>
        <w:spacing w:line="360" w:lineRule="auto"/>
        <w:rPr>
          <w:b/>
          <w:bCs/>
          <w:sz w:val="28"/>
          <w:szCs w:val="36"/>
          <w:lang w:eastAsia="zh-Hans"/>
        </w:rPr>
      </w:pPr>
    </w:p>
    <w:p>
      <w:pPr>
        <w:spacing w:line="360" w:lineRule="auto"/>
        <w:rPr>
          <w:b/>
          <w:bCs/>
          <w:sz w:val="28"/>
          <w:szCs w:val="36"/>
          <w:lang w:eastAsia="zh-Hans"/>
        </w:rPr>
      </w:pPr>
    </w:p>
    <w:p>
      <w:pPr>
        <w:spacing w:line="360" w:lineRule="auto"/>
        <w:rPr>
          <w:b/>
          <w:bCs/>
          <w:sz w:val="28"/>
          <w:szCs w:val="36"/>
          <w:lang w:eastAsia="zh-Hans"/>
        </w:rPr>
      </w:pPr>
    </w:p>
    <w:p>
      <w:pPr>
        <w:spacing w:line="360" w:lineRule="auto"/>
        <w:rPr>
          <w:b/>
          <w:bCs/>
          <w:sz w:val="28"/>
          <w:szCs w:val="36"/>
          <w:lang w:eastAsia="zh-Hans"/>
        </w:rPr>
      </w:pPr>
    </w:p>
    <w:p>
      <w:pPr>
        <w:spacing w:line="360" w:lineRule="auto"/>
        <w:rPr>
          <w:b/>
          <w:bCs/>
          <w:sz w:val="28"/>
          <w:szCs w:val="36"/>
          <w:lang w:eastAsia="zh-Hans"/>
        </w:rPr>
      </w:pPr>
    </w:p>
    <w:p>
      <w:pPr>
        <w:spacing w:line="360" w:lineRule="auto"/>
        <w:rPr>
          <w:b/>
          <w:bCs/>
          <w:sz w:val="28"/>
          <w:szCs w:val="36"/>
          <w:lang w:eastAsia="zh-Hans"/>
        </w:rPr>
      </w:pPr>
    </w:p>
    <w:p>
      <w:pPr>
        <w:spacing w:line="360" w:lineRule="auto"/>
        <w:rPr>
          <w:b/>
          <w:bCs/>
          <w:sz w:val="28"/>
          <w:szCs w:val="36"/>
          <w:lang w:eastAsia="zh-Hans"/>
        </w:rPr>
      </w:pPr>
      <w:r>
        <w:rPr>
          <w:rFonts w:hint="eastAsia"/>
          <w:b/>
          <w:bCs/>
          <w:sz w:val="28"/>
          <w:szCs w:val="36"/>
          <w:lang w:eastAsia="zh-Hans"/>
        </w:rPr>
        <w:t>附件二</w:t>
      </w:r>
    </w:p>
    <w:p>
      <w:pPr>
        <w:spacing w:line="360" w:lineRule="auto"/>
        <w:jc w:val="center"/>
        <w:rPr>
          <w:b/>
          <w:bCs/>
          <w:sz w:val="28"/>
          <w:szCs w:val="36"/>
          <w:lang w:eastAsia="zh-Hans"/>
        </w:rPr>
      </w:pPr>
      <w:r>
        <w:rPr>
          <w:b/>
          <w:bCs/>
          <w:sz w:val="28"/>
          <w:szCs w:val="36"/>
          <w:lang w:eastAsia="zh-Hans"/>
        </w:rPr>
        <w:t xml:space="preserve">2021 </w:t>
      </w:r>
      <w:r>
        <w:rPr>
          <w:rFonts w:hint="eastAsia"/>
          <w:b/>
          <w:bCs/>
          <w:sz w:val="28"/>
          <w:szCs w:val="36"/>
          <w:lang w:eastAsia="zh-Hans"/>
        </w:rPr>
        <w:t>第二届国际中学精英帆船赛（OP</w:t>
      </w:r>
      <w:r>
        <w:rPr>
          <w:rFonts w:hint="eastAsia"/>
          <w:b/>
          <w:bCs/>
          <w:sz w:val="28"/>
          <w:szCs w:val="36"/>
        </w:rPr>
        <w:t>级</w:t>
      </w:r>
      <w:r>
        <w:rPr>
          <w:rFonts w:hint="eastAsia"/>
          <w:b/>
          <w:bCs/>
          <w:sz w:val="28"/>
          <w:szCs w:val="36"/>
          <w:lang w:eastAsia="zh-Hans"/>
        </w:rPr>
        <w:t>帆船赛）</w:t>
      </w:r>
    </w:p>
    <w:p>
      <w:pPr>
        <w:spacing w:line="360" w:lineRule="auto"/>
        <w:jc w:val="center"/>
        <w:rPr>
          <w:b/>
          <w:bCs/>
          <w:sz w:val="28"/>
          <w:szCs w:val="36"/>
          <w:lang w:eastAsia="zh-Hans"/>
        </w:rPr>
      </w:pPr>
      <w:r>
        <w:rPr>
          <w:rFonts w:hint="eastAsia"/>
          <w:b/>
          <w:bCs/>
          <w:sz w:val="28"/>
          <w:szCs w:val="36"/>
          <w:lang w:eastAsia="zh-Hans"/>
        </w:rPr>
        <w:t>监护人同意书</w:t>
      </w:r>
    </w:p>
    <w:p>
      <w:pPr>
        <w:numPr>
          <w:ilvl w:val="0"/>
          <w:numId w:val="10"/>
        </w:numPr>
        <w:spacing w:line="360" w:lineRule="auto"/>
        <w:rPr>
          <w:sz w:val="24"/>
          <w:szCs w:val="32"/>
          <w:lang w:eastAsia="zh-Hans"/>
        </w:rPr>
      </w:pPr>
      <w:r>
        <w:rPr>
          <w:rFonts w:hint="eastAsia"/>
          <w:sz w:val="24"/>
          <w:szCs w:val="32"/>
          <w:lang w:eastAsia="zh-Hans"/>
        </w:rPr>
        <w:t>本人自愿报名参加</w:t>
      </w:r>
      <w:r>
        <w:rPr>
          <w:sz w:val="24"/>
          <w:szCs w:val="32"/>
          <w:lang w:eastAsia="zh-Hans"/>
        </w:rPr>
        <w:t>2021</w:t>
      </w:r>
      <w:r>
        <w:rPr>
          <w:rFonts w:hint="eastAsia"/>
          <w:sz w:val="24"/>
          <w:szCs w:val="32"/>
          <w:lang w:eastAsia="zh-Hans"/>
        </w:rPr>
        <w:t>第二届国际中学精英帆船赛（OP</w:t>
      </w:r>
      <w:r>
        <w:rPr>
          <w:rFonts w:hint="eastAsia"/>
          <w:sz w:val="24"/>
          <w:szCs w:val="32"/>
        </w:rPr>
        <w:t>级</w:t>
      </w:r>
      <w:r>
        <w:rPr>
          <w:rFonts w:hint="eastAsia"/>
          <w:sz w:val="24"/>
          <w:szCs w:val="32"/>
          <w:lang w:eastAsia="zh-Hans"/>
        </w:rPr>
        <w:t>帆船赛）并签署本同意书。</w:t>
      </w:r>
    </w:p>
    <w:p>
      <w:pPr>
        <w:numPr>
          <w:ilvl w:val="0"/>
          <w:numId w:val="10"/>
        </w:numPr>
        <w:spacing w:line="360" w:lineRule="auto"/>
        <w:rPr>
          <w:sz w:val="24"/>
          <w:szCs w:val="32"/>
          <w:lang w:eastAsia="zh-Hans"/>
        </w:rPr>
      </w:pPr>
      <w:r>
        <w:rPr>
          <w:rFonts w:hint="eastAsia"/>
          <w:sz w:val="24"/>
          <w:szCs w:val="32"/>
          <w:lang w:eastAsia="zh-Hans"/>
        </w:rPr>
        <w:t>本人及家长（监护人）已全面了解并同意遵守赛事组织方所指定的各项竞赛规程、规则、要求及采取的安全措施。</w:t>
      </w:r>
    </w:p>
    <w:p>
      <w:pPr>
        <w:numPr>
          <w:ilvl w:val="0"/>
          <w:numId w:val="10"/>
        </w:numPr>
        <w:spacing w:line="360" w:lineRule="auto"/>
        <w:rPr>
          <w:sz w:val="24"/>
          <w:szCs w:val="32"/>
          <w:lang w:eastAsia="zh-Hans"/>
        </w:rPr>
      </w:pPr>
      <w:r>
        <w:rPr>
          <w:rFonts w:hint="eastAsia"/>
          <w:sz w:val="24"/>
          <w:szCs w:val="32"/>
          <w:lang w:eastAsia="zh-Hans"/>
        </w:rPr>
        <w:t>本人及家长（监护人）已完全了解自己的身体状况，确认自己身体健康状况良好，具备参赛条件，已为参赛做好充分准备，并在比赛前购买了“人身意外伤害保险”；监护人经审核评估，确认被监护人身体状况符合参赛条件，并自愿承担相应责任。</w:t>
      </w:r>
    </w:p>
    <w:p>
      <w:pPr>
        <w:numPr>
          <w:ilvl w:val="0"/>
          <w:numId w:val="10"/>
        </w:numPr>
        <w:spacing w:line="360" w:lineRule="auto"/>
        <w:rPr>
          <w:sz w:val="24"/>
          <w:szCs w:val="32"/>
          <w:lang w:eastAsia="zh-Hans"/>
        </w:rPr>
      </w:pPr>
      <w:r>
        <w:rPr>
          <w:rFonts w:hint="eastAsia"/>
          <w:sz w:val="24"/>
          <w:szCs w:val="32"/>
          <w:lang w:eastAsia="zh-Hans"/>
        </w:rPr>
        <w:t>本人及家长（监护人）充分了解本次比赛可能出现的风险，且已准备必要的防范措施，以对自身安全负责的态度参赛。</w:t>
      </w:r>
    </w:p>
    <w:p>
      <w:pPr>
        <w:numPr>
          <w:ilvl w:val="0"/>
          <w:numId w:val="10"/>
        </w:numPr>
        <w:spacing w:line="360" w:lineRule="auto"/>
        <w:rPr>
          <w:sz w:val="24"/>
          <w:szCs w:val="32"/>
          <w:lang w:eastAsia="zh-Hans"/>
        </w:rPr>
      </w:pPr>
      <w:r>
        <w:rPr>
          <w:rFonts w:hint="eastAsia"/>
          <w:sz w:val="24"/>
          <w:szCs w:val="32"/>
          <w:lang w:eastAsia="zh-Hans"/>
        </w:rPr>
        <w:t>本人及家长（监护人）愿意承担比赛期间发生的自身意外风险责任，且同意对于非赛事组织方原因造成的伤害等任何形式的损失赛事组织方不承担任何形式的赔偿。</w:t>
      </w:r>
    </w:p>
    <w:p>
      <w:pPr>
        <w:numPr>
          <w:ilvl w:val="0"/>
          <w:numId w:val="10"/>
        </w:numPr>
        <w:spacing w:line="360" w:lineRule="auto"/>
        <w:rPr>
          <w:sz w:val="24"/>
          <w:szCs w:val="32"/>
          <w:lang w:eastAsia="zh-Hans"/>
        </w:rPr>
      </w:pPr>
      <w:r>
        <w:rPr>
          <w:rFonts w:hint="eastAsia"/>
          <w:sz w:val="24"/>
          <w:szCs w:val="32"/>
          <w:lang w:eastAsia="zh-Hans"/>
        </w:rPr>
        <w:t>本人及家长（监护人）同意接受赛事组织方在比赛期间提供的现场急救性质的医务治疗，但离开现场后，在医院救治等发生的相关费用由半人负担。</w:t>
      </w:r>
    </w:p>
    <w:p>
      <w:pPr>
        <w:numPr>
          <w:ilvl w:val="0"/>
          <w:numId w:val="10"/>
        </w:numPr>
        <w:spacing w:line="360" w:lineRule="auto"/>
        <w:rPr>
          <w:sz w:val="24"/>
          <w:szCs w:val="32"/>
          <w:lang w:eastAsia="zh-Hans"/>
        </w:rPr>
      </w:pPr>
      <w:r>
        <w:rPr>
          <w:rFonts w:hint="eastAsia"/>
          <w:sz w:val="24"/>
          <w:szCs w:val="32"/>
          <w:lang w:eastAsia="zh-Hans"/>
        </w:rPr>
        <w:t>本人承诺以自己的的名义参赛，决不冒名顶替，否则自愿承担全部法律责任。</w:t>
      </w:r>
    </w:p>
    <w:p>
      <w:pPr>
        <w:numPr>
          <w:ilvl w:val="0"/>
          <w:numId w:val="10"/>
        </w:numPr>
        <w:spacing w:line="360" w:lineRule="auto"/>
        <w:rPr>
          <w:sz w:val="24"/>
          <w:szCs w:val="32"/>
          <w:lang w:eastAsia="zh-Hans"/>
        </w:rPr>
      </w:pPr>
      <w:r>
        <w:rPr>
          <w:rFonts w:hint="eastAsia"/>
          <w:sz w:val="24"/>
          <w:szCs w:val="32"/>
          <w:lang w:eastAsia="zh-Hans"/>
        </w:rPr>
        <w:t>本人及家长（监护人）已认真阅读并全面理解以上内容，且对上述所有内容予以确认并承担相应的法律责任。</w:t>
      </w:r>
    </w:p>
    <w:p>
      <w:pPr>
        <w:spacing w:line="360" w:lineRule="auto"/>
        <w:rPr>
          <w:b/>
          <w:bCs/>
          <w:sz w:val="24"/>
          <w:szCs w:val="32"/>
          <w:lang w:eastAsia="zh-Hans"/>
        </w:rPr>
      </w:pPr>
      <w:r>
        <w:rPr>
          <w:rFonts w:hint="eastAsia"/>
          <w:b/>
          <w:bCs/>
          <w:sz w:val="24"/>
          <w:szCs w:val="32"/>
          <w:lang w:eastAsia="zh-Hans"/>
        </w:rPr>
        <w:t>（签名请用楷体字填写，务必清晰可辩，如运动员已成年则不需监护人签字）</w:t>
      </w:r>
    </w:p>
    <w:p>
      <w:pPr>
        <w:spacing w:line="360" w:lineRule="auto"/>
        <w:rPr>
          <w:b/>
          <w:bCs/>
          <w:sz w:val="24"/>
          <w:szCs w:val="32"/>
          <w:lang w:eastAsia="zh-Hans"/>
        </w:rPr>
      </w:pPr>
    </w:p>
    <w:p>
      <w:pPr>
        <w:wordWrap w:val="0"/>
        <w:spacing w:line="360" w:lineRule="auto"/>
        <w:jc w:val="right"/>
        <w:rPr>
          <w:b/>
          <w:bCs/>
          <w:sz w:val="24"/>
          <w:szCs w:val="32"/>
          <w:lang w:eastAsia="zh-Hans"/>
        </w:rPr>
      </w:pPr>
      <w:r>
        <w:rPr>
          <w:rFonts w:hint="eastAsia"/>
          <w:b/>
          <w:bCs/>
          <w:sz w:val="24"/>
          <w:szCs w:val="32"/>
          <w:lang w:eastAsia="zh-Hans"/>
        </w:rPr>
        <w:t>运动员（签字）：</w:t>
      </w:r>
      <w:r>
        <w:rPr>
          <w:b/>
          <w:bCs/>
          <w:sz w:val="24"/>
          <w:szCs w:val="32"/>
          <w:lang w:eastAsia="zh-Hans"/>
        </w:rPr>
        <w:t xml:space="preserve">      </w:t>
      </w:r>
    </w:p>
    <w:p>
      <w:pPr>
        <w:spacing w:line="360" w:lineRule="auto"/>
        <w:jc w:val="right"/>
        <w:rPr>
          <w:b/>
          <w:bCs/>
          <w:sz w:val="24"/>
          <w:szCs w:val="32"/>
          <w:lang w:eastAsia="zh-Hans"/>
        </w:rPr>
      </w:pPr>
    </w:p>
    <w:p>
      <w:pPr>
        <w:wordWrap w:val="0"/>
        <w:spacing w:line="360" w:lineRule="auto"/>
        <w:jc w:val="right"/>
        <w:rPr>
          <w:b/>
          <w:bCs/>
          <w:sz w:val="24"/>
          <w:szCs w:val="32"/>
          <w:lang w:eastAsia="zh-Hans"/>
        </w:rPr>
      </w:pPr>
      <w:r>
        <w:rPr>
          <w:rFonts w:hint="eastAsia"/>
          <w:b/>
          <w:bCs/>
          <w:sz w:val="24"/>
          <w:szCs w:val="32"/>
          <w:lang w:eastAsia="zh-Hans"/>
        </w:rPr>
        <w:t>监护人（签字）：</w:t>
      </w:r>
      <w:r>
        <w:rPr>
          <w:b/>
          <w:bCs/>
          <w:sz w:val="24"/>
          <w:szCs w:val="32"/>
          <w:lang w:eastAsia="zh-Hans"/>
        </w:rPr>
        <w:t xml:space="preserve">     </w:t>
      </w:r>
    </w:p>
    <w:p>
      <w:pPr>
        <w:spacing w:line="360" w:lineRule="auto"/>
        <w:jc w:val="right"/>
        <w:rPr>
          <w:b/>
          <w:bCs/>
          <w:sz w:val="24"/>
          <w:szCs w:val="32"/>
          <w:lang w:eastAsia="zh-Hans"/>
        </w:rPr>
      </w:pPr>
    </w:p>
    <w:p>
      <w:pPr>
        <w:wordWrap w:val="0"/>
        <w:spacing w:line="360" w:lineRule="auto"/>
        <w:jc w:val="right"/>
        <w:rPr>
          <w:b/>
          <w:bCs/>
          <w:sz w:val="24"/>
          <w:szCs w:val="32"/>
          <w:lang w:eastAsia="zh-Hans"/>
        </w:rPr>
      </w:pPr>
      <w:r>
        <w:rPr>
          <w:rFonts w:hint="eastAsia"/>
          <w:b/>
          <w:bCs/>
          <w:sz w:val="24"/>
          <w:szCs w:val="32"/>
          <w:lang w:eastAsia="zh-Hans"/>
        </w:rPr>
        <w:t>签署日期：</w:t>
      </w:r>
      <w:r>
        <w:rPr>
          <w:b/>
          <w:bCs/>
          <w:sz w:val="24"/>
          <w:szCs w:val="32"/>
          <w:lang w:eastAsia="zh-Hans"/>
        </w:rPr>
        <w:t xml:space="preserve">     </w:t>
      </w:r>
    </w:p>
    <w:p>
      <w:pPr>
        <w:spacing w:line="360" w:lineRule="auto"/>
        <w:jc w:val="left"/>
        <w:rPr>
          <w:b/>
          <w:bCs/>
          <w:sz w:val="28"/>
          <w:szCs w:val="36"/>
          <w:lang w:eastAsia="zh-Hans"/>
        </w:rPr>
      </w:pPr>
      <w:r>
        <w:rPr>
          <w:rFonts w:hint="eastAsia"/>
          <w:b/>
          <w:bCs/>
          <w:sz w:val="28"/>
          <w:szCs w:val="36"/>
          <w:lang w:eastAsia="zh-Hans"/>
        </w:rPr>
        <w:t>附件三</w:t>
      </w:r>
    </w:p>
    <w:p>
      <w:pPr>
        <w:spacing w:line="360" w:lineRule="auto"/>
        <w:jc w:val="center"/>
        <w:rPr>
          <w:b/>
          <w:bCs/>
          <w:sz w:val="28"/>
          <w:szCs w:val="36"/>
          <w:lang w:eastAsia="zh-Hans"/>
        </w:rPr>
      </w:pPr>
      <w:r>
        <w:rPr>
          <w:b/>
          <w:bCs/>
          <w:sz w:val="28"/>
          <w:szCs w:val="36"/>
          <w:lang w:eastAsia="zh-Hans"/>
        </w:rPr>
        <w:t>2021</w:t>
      </w:r>
      <w:r>
        <w:rPr>
          <w:rFonts w:hint="eastAsia"/>
          <w:b/>
          <w:bCs/>
          <w:sz w:val="28"/>
          <w:szCs w:val="36"/>
          <w:lang w:eastAsia="zh-Hans"/>
        </w:rPr>
        <w:t>年第二届国际中学精英帆船赛（OP</w:t>
      </w:r>
      <w:r>
        <w:rPr>
          <w:rFonts w:hint="eastAsia"/>
          <w:b/>
          <w:bCs/>
          <w:sz w:val="28"/>
          <w:szCs w:val="36"/>
        </w:rPr>
        <w:t>级</w:t>
      </w:r>
      <w:r>
        <w:rPr>
          <w:rFonts w:hint="eastAsia"/>
          <w:b/>
          <w:bCs/>
          <w:sz w:val="28"/>
          <w:szCs w:val="36"/>
          <w:lang w:eastAsia="zh-Hans"/>
        </w:rPr>
        <w:t>帆船赛）</w:t>
      </w:r>
    </w:p>
    <w:p>
      <w:pPr>
        <w:spacing w:line="360" w:lineRule="auto"/>
        <w:jc w:val="center"/>
        <w:rPr>
          <w:b/>
          <w:bCs/>
          <w:sz w:val="28"/>
          <w:szCs w:val="36"/>
          <w:lang w:eastAsia="zh-Hans"/>
        </w:rPr>
      </w:pPr>
      <w:r>
        <w:rPr>
          <w:rFonts w:hint="eastAsia"/>
          <w:b/>
          <w:bCs/>
          <w:sz w:val="28"/>
          <w:szCs w:val="36"/>
          <w:lang w:eastAsia="zh-Hans"/>
        </w:rPr>
        <w:t>免责声明书</w:t>
      </w:r>
    </w:p>
    <w:p>
      <w:pPr>
        <w:spacing w:line="360" w:lineRule="auto"/>
        <w:rPr>
          <w:b/>
          <w:bCs/>
          <w:sz w:val="28"/>
          <w:szCs w:val="36"/>
          <w:lang w:eastAsia="zh-Hans"/>
        </w:rPr>
      </w:pPr>
    </w:p>
    <w:p>
      <w:pPr>
        <w:spacing w:line="360" w:lineRule="auto"/>
        <w:rPr>
          <w:sz w:val="24"/>
          <w:szCs w:val="32"/>
          <w:lang w:eastAsia="zh-Hans"/>
        </w:rPr>
      </w:pPr>
      <w:r>
        <w:rPr>
          <w:rFonts w:hint="eastAsia"/>
          <w:sz w:val="24"/>
          <w:szCs w:val="32"/>
          <w:lang w:eastAsia="zh-Hans"/>
        </w:rPr>
        <w:t>参赛单位（公章）：</w:t>
      </w:r>
    </w:p>
    <w:p>
      <w:pPr>
        <w:spacing w:line="360" w:lineRule="auto"/>
        <w:rPr>
          <w:sz w:val="24"/>
          <w:szCs w:val="32"/>
          <w:lang w:eastAsia="zh-Hans"/>
        </w:rPr>
      </w:pPr>
    </w:p>
    <w:p>
      <w:pPr>
        <w:spacing w:line="360" w:lineRule="auto"/>
        <w:rPr>
          <w:sz w:val="24"/>
          <w:szCs w:val="32"/>
          <w:lang w:eastAsia="zh-Hans"/>
        </w:rPr>
      </w:pPr>
      <w:r>
        <w:rPr>
          <w:rFonts w:hint="eastAsia"/>
          <w:sz w:val="24"/>
          <w:szCs w:val="32"/>
          <w:lang w:eastAsia="zh-Hans"/>
        </w:rPr>
        <w:t>代表队领队签名：</w:t>
      </w:r>
    </w:p>
    <w:p>
      <w:pPr>
        <w:spacing w:line="360" w:lineRule="auto"/>
        <w:rPr>
          <w:sz w:val="24"/>
          <w:szCs w:val="32"/>
          <w:lang w:eastAsia="zh-Hans"/>
        </w:rPr>
      </w:pPr>
    </w:p>
    <w:p>
      <w:pPr>
        <w:spacing w:line="360" w:lineRule="auto"/>
        <w:ind w:firstLine="520"/>
        <w:rPr>
          <w:sz w:val="24"/>
          <w:szCs w:val="32"/>
          <w:lang w:eastAsia="zh-Hans"/>
        </w:rPr>
      </w:pPr>
      <w:r>
        <w:rPr>
          <w:rFonts w:hint="eastAsia"/>
          <w:sz w:val="24"/>
          <w:szCs w:val="32"/>
          <w:lang w:eastAsia="zh-Hans"/>
        </w:rPr>
        <w:t>作为</w:t>
      </w:r>
      <w:r>
        <w:rPr>
          <w:sz w:val="24"/>
          <w:szCs w:val="32"/>
          <w:lang w:eastAsia="zh-Hans"/>
        </w:rPr>
        <w:t>2021</w:t>
      </w:r>
      <w:r>
        <w:rPr>
          <w:rFonts w:hint="eastAsia"/>
          <w:sz w:val="24"/>
          <w:szCs w:val="32"/>
          <w:lang w:eastAsia="zh-Hans"/>
        </w:rPr>
        <w:t>年第二届国际中学精英帆船赛（OP</w:t>
      </w:r>
      <w:r>
        <w:rPr>
          <w:rFonts w:hint="eastAsia"/>
          <w:sz w:val="24"/>
          <w:szCs w:val="32"/>
        </w:rPr>
        <w:t>级</w:t>
      </w:r>
      <w:r>
        <w:rPr>
          <w:rFonts w:hint="eastAsia"/>
          <w:sz w:val="24"/>
          <w:szCs w:val="32"/>
          <w:lang w:eastAsia="zh-Hans"/>
        </w:rPr>
        <w:t>帆船赛）参赛队的领队。我在此承诺。本队将会尊重和遵守本次的比赛规则和规定，在比赛中体现真正的体育精神。我对所有参赛人员在比赛期间出现意外伤害、死亡及物品丢失等突发状况，我单位将自负责任，对于我单位运动员在赛事中出现的任何事故或在法律上的争议，我单位自愿承担一切后果。主办方、承办方和其他参赛人员免责。</w:t>
      </w:r>
    </w:p>
    <w:p>
      <w:pPr>
        <w:spacing w:line="360" w:lineRule="auto"/>
        <w:ind w:firstLine="520"/>
        <w:rPr>
          <w:sz w:val="24"/>
          <w:szCs w:val="32"/>
          <w:lang w:eastAsia="zh-Hans"/>
        </w:rPr>
      </w:pPr>
    </w:p>
    <w:p>
      <w:pPr>
        <w:spacing w:line="360" w:lineRule="auto"/>
        <w:ind w:firstLine="520"/>
        <w:rPr>
          <w:sz w:val="24"/>
          <w:szCs w:val="32"/>
          <w:lang w:eastAsia="zh-Hans"/>
        </w:rPr>
      </w:pPr>
    </w:p>
    <w:p>
      <w:pPr>
        <w:spacing w:line="360" w:lineRule="auto"/>
        <w:ind w:firstLine="520"/>
        <w:rPr>
          <w:sz w:val="24"/>
          <w:szCs w:val="32"/>
          <w:lang w:eastAsia="zh-Hans"/>
        </w:rPr>
      </w:pPr>
      <w:r>
        <w:rPr>
          <w:sz w:val="24"/>
          <w:szCs w:val="32"/>
          <w:lang w:eastAsia="zh-Hans"/>
        </w:rPr>
        <w:t xml:space="preserve">                                     </w:t>
      </w:r>
      <w:r>
        <w:rPr>
          <w:rFonts w:hint="eastAsia"/>
          <w:sz w:val="24"/>
          <w:szCs w:val="32"/>
          <w:lang w:eastAsia="zh-Hans"/>
        </w:rPr>
        <w:t>签署日期：</w:t>
      </w:r>
      <w:r>
        <w:rPr>
          <w:rFonts w:hint="eastAsia"/>
          <w:sz w:val="24"/>
          <w:szCs w:val="32"/>
          <w:lang w:eastAsia="zh-Hans"/>
        </w:rPr>
        <w:br w:type="textWrapping"/>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9E81C64"/>
    <w:multiLevelType w:val="singleLevel"/>
    <w:tmpl w:val="B9E81C64"/>
    <w:lvl w:ilvl="0" w:tentative="0">
      <w:start w:val="1"/>
      <w:numFmt w:val="decimal"/>
      <w:lvlText w:val="%1."/>
      <w:lvlJc w:val="left"/>
      <w:pPr>
        <w:ind w:left="425" w:hanging="425"/>
      </w:pPr>
      <w:rPr>
        <w:rFonts w:hint="default"/>
      </w:rPr>
    </w:lvl>
  </w:abstractNum>
  <w:abstractNum w:abstractNumId="1">
    <w:nsid w:val="607410C9"/>
    <w:multiLevelType w:val="singleLevel"/>
    <w:tmpl w:val="607410C9"/>
    <w:lvl w:ilvl="0" w:tentative="0">
      <w:start w:val="1"/>
      <w:numFmt w:val="chineseCounting"/>
      <w:suff w:val="nothing"/>
      <w:lvlText w:val="%1、"/>
      <w:lvlJc w:val="left"/>
    </w:lvl>
  </w:abstractNum>
  <w:abstractNum w:abstractNumId="2">
    <w:nsid w:val="6074119B"/>
    <w:multiLevelType w:val="singleLevel"/>
    <w:tmpl w:val="6074119B"/>
    <w:lvl w:ilvl="0" w:tentative="0">
      <w:start w:val="1"/>
      <w:numFmt w:val="chineseCounting"/>
      <w:suff w:val="nothing"/>
      <w:lvlText w:val="（%1）"/>
      <w:lvlJc w:val="left"/>
    </w:lvl>
  </w:abstractNum>
  <w:abstractNum w:abstractNumId="3">
    <w:nsid w:val="6074120E"/>
    <w:multiLevelType w:val="singleLevel"/>
    <w:tmpl w:val="6074120E"/>
    <w:lvl w:ilvl="0" w:tentative="0">
      <w:start w:val="1"/>
      <w:numFmt w:val="chineseCounting"/>
      <w:suff w:val="nothing"/>
      <w:lvlText w:val="（%1）"/>
      <w:lvlJc w:val="left"/>
    </w:lvl>
  </w:abstractNum>
  <w:abstractNum w:abstractNumId="4">
    <w:nsid w:val="60741424"/>
    <w:multiLevelType w:val="singleLevel"/>
    <w:tmpl w:val="60741424"/>
    <w:lvl w:ilvl="0" w:tentative="0">
      <w:start w:val="1"/>
      <w:numFmt w:val="decimal"/>
      <w:suff w:val="nothing"/>
      <w:lvlText w:val="%1、"/>
      <w:lvlJc w:val="left"/>
    </w:lvl>
  </w:abstractNum>
  <w:abstractNum w:abstractNumId="5">
    <w:nsid w:val="607414EB"/>
    <w:multiLevelType w:val="singleLevel"/>
    <w:tmpl w:val="607414EB"/>
    <w:lvl w:ilvl="0" w:tentative="0">
      <w:start w:val="1"/>
      <w:numFmt w:val="chineseCounting"/>
      <w:suff w:val="nothing"/>
      <w:lvlText w:val="（%1）"/>
      <w:lvlJc w:val="left"/>
    </w:lvl>
  </w:abstractNum>
  <w:abstractNum w:abstractNumId="6">
    <w:nsid w:val="60741669"/>
    <w:multiLevelType w:val="singleLevel"/>
    <w:tmpl w:val="60741669"/>
    <w:lvl w:ilvl="0" w:tentative="0">
      <w:start w:val="1"/>
      <w:numFmt w:val="chineseCounting"/>
      <w:suff w:val="nothing"/>
      <w:lvlText w:val="（%1）"/>
      <w:lvlJc w:val="left"/>
    </w:lvl>
  </w:abstractNum>
  <w:abstractNum w:abstractNumId="7">
    <w:nsid w:val="60742F72"/>
    <w:multiLevelType w:val="singleLevel"/>
    <w:tmpl w:val="60742F72"/>
    <w:lvl w:ilvl="0" w:tentative="0">
      <w:start w:val="1"/>
      <w:numFmt w:val="chineseCounting"/>
      <w:suff w:val="nothing"/>
      <w:lvlText w:val="（%1）"/>
      <w:lvlJc w:val="left"/>
    </w:lvl>
  </w:abstractNum>
  <w:abstractNum w:abstractNumId="8">
    <w:nsid w:val="60743928"/>
    <w:multiLevelType w:val="singleLevel"/>
    <w:tmpl w:val="60743928"/>
    <w:lvl w:ilvl="0" w:tentative="0">
      <w:start w:val="1"/>
      <w:numFmt w:val="chineseCounting"/>
      <w:suff w:val="nothing"/>
      <w:lvlText w:val="（%1）"/>
      <w:lvlJc w:val="left"/>
    </w:lvl>
  </w:abstractNum>
  <w:abstractNum w:abstractNumId="9">
    <w:nsid w:val="6074439D"/>
    <w:multiLevelType w:val="singleLevel"/>
    <w:tmpl w:val="6074439D"/>
    <w:lvl w:ilvl="0" w:tentative="0">
      <w:start w:val="1"/>
      <w:numFmt w:val="chineseCounting"/>
      <w:suff w:val="nothing"/>
      <w:lvlText w:val="%1、"/>
      <w:lvlJc w:val="left"/>
    </w:lvl>
  </w:abstractNum>
  <w:num w:numId="1">
    <w:abstractNumId w:val="0"/>
  </w:num>
  <w:num w:numId="2">
    <w:abstractNumId w:val="1"/>
  </w:num>
  <w:num w:numId="3">
    <w:abstractNumId w:val="2"/>
  </w:num>
  <w:num w:numId="4">
    <w:abstractNumId w:val="3"/>
  </w:num>
  <w:num w:numId="5">
    <w:abstractNumId w:val="4"/>
  </w:num>
  <w:num w:numId="6">
    <w:abstractNumId w:val="6"/>
  </w:num>
  <w:num w:numId="7">
    <w:abstractNumId w:val="5"/>
  </w:num>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FFF7BC69"/>
    <w:rsid w:val="00876BAF"/>
    <w:rsid w:val="009B4045"/>
    <w:rsid w:val="01B079AA"/>
    <w:rsid w:val="04D54AC1"/>
    <w:rsid w:val="05C3652A"/>
    <w:rsid w:val="1189770A"/>
    <w:rsid w:val="182F2350"/>
    <w:rsid w:val="1D0072A7"/>
    <w:rsid w:val="1DDD2F8C"/>
    <w:rsid w:val="1EDC19EE"/>
    <w:rsid w:val="1F5F0431"/>
    <w:rsid w:val="1FE93386"/>
    <w:rsid w:val="244F40F5"/>
    <w:rsid w:val="270B6886"/>
    <w:rsid w:val="279C4259"/>
    <w:rsid w:val="2B2C0D29"/>
    <w:rsid w:val="316C11B4"/>
    <w:rsid w:val="31BB414D"/>
    <w:rsid w:val="38E83B19"/>
    <w:rsid w:val="3E1653FF"/>
    <w:rsid w:val="3FFFCFB8"/>
    <w:rsid w:val="434B1223"/>
    <w:rsid w:val="46AB7421"/>
    <w:rsid w:val="58CD4B36"/>
    <w:rsid w:val="61454EBE"/>
    <w:rsid w:val="70886A0B"/>
    <w:rsid w:val="713225D0"/>
    <w:rsid w:val="73937022"/>
    <w:rsid w:val="7E1A50A9"/>
    <w:rsid w:val="FFF7BC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qFormat/>
    <w:uiPriority w:val="0"/>
    <w:pPr>
      <w:spacing w:beforeAutospacing="1" w:afterAutospacing="1"/>
      <w:jc w:val="left"/>
    </w:pPr>
    <w:rPr>
      <w:rFonts w:cs="Times New Roman"/>
      <w:kern w:val="0"/>
      <w:sz w:val="24"/>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6">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528</Words>
  <Characters>3014</Characters>
  <Lines>25</Lines>
  <Paragraphs>7</Paragraphs>
  <TotalTime>1</TotalTime>
  <ScaleCrop>false</ScaleCrop>
  <LinksUpToDate>false</LinksUpToDate>
  <CharactersWithSpaces>3535</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2021-04-13T00:53:00Z</dcterms:created>
  <dc:creator>huxiaochen</dc:creator>
  <cp:lastModifiedBy>娜美</cp:lastModifiedBy>
  <dcterms:modified xsi:type="dcterms:W3CDTF">2021-04-30T04:20:45Z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53245C9D3E4F40A69AF843815A737B7E</vt:lpwstr>
  </property>
</Properties>
</file>